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99D" w:rsidRDefault="00301F51" w:rsidP="00301F51">
      <w:pPr>
        <w:spacing w:after="0" w:line="240" w:lineRule="auto"/>
        <w:ind w:left="5670"/>
      </w:pPr>
      <w:r>
        <w:rPr>
          <w:rFonts w:ascii="Times New Roman" w:hAnsi="Times New Roman" w:cs="Times New Roman"/>
          <w:sz w:val="26"/>
        </w:rPr>
        <w:t>Приложение</w:t>
      </w:r>
    </w:p>
    <w:p w:rsidR="006B5424" w:rsidRDefault="006B5424" w:rsidP="00301F51">
      <w:pPr>
        <w:spacing w:after="0" w:line="240" w:lineRule="auto"/>
        <w:ind w:left="567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к приказу Управления</w:t>
      </w:r>
    </w:p>
    <w:p w:rsidR="006B5424" w:rsidRDefault="006B5424" w:rsidP="00301F51">
      <w:pPr>
        <w:spacing w:after="0" w:line="240" w:lineRule="auto"/>
        <w:ind w:left="567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имущественных и земельных</w:t>
      </w:r>
    </w:p>
    <w:p w:rsidR="006B5424" w:rsidRDefault="006B5424" w:rsidP="00301F51">
      <w:pPr>
        <w:spacing w:after="0" w:line="240" w:lineRule="auto"/>
        <w:ind w:left="567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отношений Ненецкого автономного округа</w:t>
      </w:r>
    </w:p>
    <w:p w:rsidR="006F399D" w:rsidRDefault="006B5424" w:rsidP="00301F51">
      <w:pPr>
        <w:spacing w:after="0" w:line="240" w:lineRule="auto"/>
        <w:ind w:left="5670"/>
      </w:pPr>
      <w:r>
        <w:rPr>
          <w:rFonts w:ascii="Times New Roman" w:hAnsi="Times New Roman" w:cs="Times New Roman"/>
          <w:sz w:val="26"/>
        </w:rPr>
        <w:t>от _____2015 № ___</w:t>
      </w:r>
      <w:r w:rsidR="00301F51">
        <w:rPr>
          <w:rFonts w:ascii="Times New Roman" w:hAnsi="Times New Roman" w:cs="Times New Roman"/>
          <w:sz w:val="26"/>
        </w:rPr>
        <w:t xml:space="preserve">-о </w:t>
      </w:r>
    </w:p>
    <w:p w:rsidR="006B5424" w:rsidRDefault="00301F51" w:rsidP="00301F51">
      <w:pPr>
        <w:spacing w:after="0" w:line="240" w:lineRule="auto"/>
        <w:ind w:left="567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«Об утверждении Административного регламента по исп</w:t>
      </w:r>
      <w:r w:rsidR="006B5424">
        <w:rPr>
          <w:rFonts w:ascii="Times New Roman" w:hAnsi="Times New Roman" w:cs="Times New Roman"/>
          <w:sz w:val="26"/>
        </w:rPr>
        <w:t>олнению Управлением имущественных и земельных отношений Ненецкого автономного округа</w:t>
      </w:r>
      <w:r>
        <w:rPr>
          <w:rFonts w:ascii="Times New Roman" w:hAnsi="Times New Roman" w:cs="Times New Roman"/>
          <w:sz w:val="26"/>
        </w:rPr>
        <w:t xml:space="preserve"> государственной функции </w:t>
      </w:r>
    </w:p>
    <w:p w:rsidR="006F399D" w:rsidRDefault="00301F51" w:rsidP="00301F51">
      <w:pPr>
        <w:spacing w:after="0" w:line="240" w:lineRule="auto"/>
        <w:ind w:left="5670"/>
      </w:pPr>
      <w:r>
        <w:rPr>
          <w:rFonts w:ascii="Times New Roman" w:hAnsi="Times New Roman" w:cs="Times New Roman"/>
          <w:sz w:val="26"/>
        </w:rPr>
        <w:t>по осуществлению муниципального земельного контроля»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6F399D" w:rsidP="00301F51">
      <w:pPr>
        <w:spacing w:after="0" w:line="240" w:lineRule="auto"/>
        <w:jc w:val="both"/>
      </w:pPr>
    </w:p>
    <w:p w:rsidR="006F399D" w:rsidRDefault="006F399D" w:rsidP="00301F51">
      <w:pPr>
        <w:spacing w:after="0" w:line="240" w:lineRule="auto"/>
        <w:jc w:val="both"/>
      </w:pP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6"/>
        </w:rPr>
        <w:t>Административный регламент</w:t>
      </w:r>
    </w:p>
    <w:p w:rsidR="006B5424" w:rsidRDefault="00301F51" w:rsidP="006B542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>по ис</w:t>
      </w:r>
      <w:r w:rsidR="006B5424">
        <w:rPr>
          <w:rFonts w:ascii="Times New Roman" w:hAnsi="Times New Roman" w:cs="Times New Roman"/>
          <w:b/>
          <w:sz w:val="26"/>
        </w:rPr>
        <w:t xml:space="preserve">полнению Управлением </w:t>
      </w:r>
      <w:proofErr w:type="gramStart"/>
      <w:r w:rsidR="006B5424">
        <w:rPr>
          <w:rFonts w:ascii="Times New Roman" w:hAnsi="Times New Roman" w:cs="Times New Roman"/>
          <w:b/>
          <w:sz w:val="26"/>
        </w:rPr>
        <w:t>имущественных</w:t>
      </w:r>
      <w:proofErr w:type="gramEnd"/>
    </w:p>
    <w:p w:rsidR="006B5424" w:rsidRPr="006B5424" w:rsidRDefault="006B5424" w:rsidP="006B5424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6"/>
        </w:rPr>
        <w:t>и земельных отношений Ненецкого автономного</w:t>
      </w:r>
    </w:p>
    <w:p w:rsidR="006F399D" w:rsidRDefault="006B5424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6"/>
        </w:rPr>
        <w:t xml:space="preserve">округа </w:t>
      </w:r>
      <w:r w:rsidR="00301F51">
        <w:rPr>
          <w:rFonts w:ascii="Times New Roman" w:hAnsi="Times New Roman" w:cs="Times New Roman"/>
          <w:b/>
          <w:sz w:val="26"/>
        </w:rPr>
        <w:t>государственной функции по осуществлению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6"/>
        </w:rPr>
        <w:t>муниципального земельного контроля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6F399D" w:rsidP="00301F51">
      <w:pPr>
        <w:spacing w:after="0" w:line="240" w:lineRule="auto"/>
        <w:jc w:val="center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Раздел I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6"/>
        </w:rPr>
        <w:t>Общие положения</w:t>
      </w:r>
    </w:p>
    <w:p w:rsidR="006F399D" w:rsidRDefault="006F399D" w:rsidP="00301F51">
      <w:pPr>
        <w:spacing w:after="0" w:line="240" w:lineRule="auto"/>
        <w:jc w:val="center"/>
      </w:pP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Административный ре</w:t>
      </w:r>
      <w:r w:rsidR="00DA58A4">
        <w:rPr>
          <w:rFonts w:ascii="Times New Roman" w:hAnsi="Times New Roman" w:cs="Times New Roman"/>
          <w:sz w:val="26"/>
        </w:rPr>
        <w:t>гламент по исполнению Управлением имущественных и земельных отношений Ненецкого автономного округа</w:t>
      </w:r>
      <w:r>
        <w:rPr>
          <w:rFonts w:ascii="Times New Roman" w:hAnsi="Times New Roman" w:cs="Times New Roman"/>
          <w:sz w:val="26"/>
        </w:rPr>
        <w:t xml:space="preserve"> государственной функции по осуществлению муниципального земельного контроля </w:t>
      </w:r>
      <w:r w:rsidR="005454BB">
        <w:rPr>
          <w:rFonts w:ascii="Times New Roman" w:hAnsi="Times New Roman" w:cs="Times New Roman"/>
          <w:sz w:val="26"/>
        </w:rPr>
        <w:t xml:space="preserve">                                  </w:t>
      </w:r>
      <w:r>
        <w:rPr>
          <w:rFonts w:ascii="Times New Roman" w:hAnsi="Times New Roman" w:cs="Times New Roman"/>
          <w:sz w:val="26"/>
        </w:rPr>
        <w:t>(далее – Административный регламент) устанавливает сроки и последовательность административны</w:t>
      </w:r>
      <w:r w:rsidR="00DA58A4">
        <w:rPr>
          <w:rFonts w:ascii="Times New Roman" w:hAnsi="Times New Roman" w:cs="Times New Roman"/>
          <w:sz w:val="26"/>
        </w:rPr>
        <w:t xml:space="preserve">х процедур (действий) Управления имущественных и земельных отношений Ненецкого автономного округа (далее – </w:t>
      </w:r>
      <w:r w:rsidR="004216D2">
        <w:rPr>
          <w:rFonts w:ascii="Times New Roman" w:hAnsi="Times New Roman" w:cs="Times New Roman"/>
          <w:sz w:val="26"/>
        </w:rPr>
        <w:t>УИЗО</w:t>
      </w:r>
      <w:r w:rsidR="00DA58A4">
        <w:rPr>
          <w:rFonts w:ascii="Times New Roman" w:hAnsi="Times New Roman" w:cs="Times New Roman"/>
          <w:sz w:val="26"/>
        </w:rPr>
        <w:t xml:space="preserve"> НАО, Управление),</w:t>
      </w:r>
      <w:r>
        <w:rPr>
          <w:rFonts w:ascii="Times New Roman" w:hAnsi="Times New Roman" w:cs="Times New Roman"/>
          <w:sz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</w:rPr>
        <w:t>порядок взаимодействия между структурными подразделениями и д</w:t>
      </w:r>
      <w:r w:rsidR="00DA58A4">
        <w:rPr>
          <w:rFonts w:ascii="Times New Roman" w:hAnsi="Times New Roman" w:cs="Times New Roman"/>
          <w:sz w:val="26"/>
        </w:rPr>
        <w:t>олжностными лицами Управления,</w:t>
      </w:r>
      <w:r>
        <w:rPr>
          <w:rFonts w:ascii="Times New Roman" w:hAnsi="Times New Roman" w:cs="Times New Roman"/>
          <w:sz w:val="26"/>
        </w:rPr>
        <w:t xml:space="preserve"> а также пор</w:t>
      </w:r>
      <w:r w:rsidR="00DA58A4">
        <w:rPr>
          <w:rFonts w:ascii="Times New Roman" w:hAnsi="Times New Roman" w:cs="Times New Roman"/>
          <w:sz w:val="26"/>
        </w:rPr>
        <w:t xml:space="preserve">ядок взаимодействия </w:t>
      </w:r>
      <w:r w:rsidR="004216D2">
        <w:rPr>
          <w:rFonts w:ascii="Times New Roman" w:hAnsi="Times New Roman" w:cs="Times New Roman"/>
          <w:sz w:val="26"/>
        </w:rPr>
        <w:t>УИЗО</w:t>
      </w:r>
      <w:r w:rsidR="00DA58A4">
        <w:rPr>
          <w:rFonts w:ascii="Times New Roman" w:hAnsi="Times New Roman" w:cs="Times New Roman"/>
          <w:sz w:val="26"/>
        </w:rPr>
        <w:t xml:space="preserve"> НАО</w:t>
      </w:r>
      <w:r>
        <w:rPr>
          <w:rFonts w:ascii="Times New Roman" w:hAnsi="Times New Roman" w:cs="Times New Roman"/>
          <w:sz w:val="26"/>
        </w:rPr>
        <w:t xml:space="preserve"> с иными органами исполнительной власти округа, органами местного самоуправления, учреждениями, организациями, физическими и юридическими лицами при осуществлении муниципального земельного контроля в отношении объектов земельных отношений, расположенных на территории Ненецкого автономного округа в границах городского округа, городского поселения, и на межселенных территориях муниципального района.</w:t>
      </w:r>
      <w:proofErr w:type="gramEnd"/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1. Наименование государственной функции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1.1. Наименование государственной функции: муниципальный земельный контроль.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lastRenderedPageBreak/>
        <w:t xml:space="preserve">2. Наименование органа исполнительной власти 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Ненецкого автономного округа, исполняющего государственную функцию</w:t>
      </w:r>
    </w:p>
    <w:p w:rsidR="006F399D" w:rsidRDefault="006F399D" w:rsidP="00301F51">
      <w:pPr>
        <w:spacing w:after="0" w:line="240" w:lineRule="auto"/>
        <w:jc w:val="center"/>
      </w:pP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2.1. Исполнение государ</w:t>
      </w:r>
      <w:r w:rsidR="00DA58A4">
        <w:rPr>
          <w:rFonts w:ascii="Times New Roman" w:hAnsi="Times New Roman" w:cs="Times New Roman"/>
          <w:sz w:val="26"/>
        </w:rPr>
        <w:t>ственной функции осуществляется Управлением имущественных и земельных отношений</w:t>
      </w:r>
      <w:r>
        <w:rPr>
          <w:rFonts w:ascii="Times New Roman" w:hAnsi="Times New Roman" w:cs="Times New Roman"/>
          <w:sz w:val="26"/>
        </w:rPr>
        <w:t xml:space="preserve"> Ненецкого автономного округа.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3. Перечень нормативных правовых актов,</w:t>
      </w:r>
    </w:p>
    <w:p w:rsidR="006F399D" w:rsidRDefault="00301F51" w:rsidP="00301F51">
      <w:pPr>
        <w:spacing w:after="0" w:line="240" w:lineRule="auto"/>
        <w:jc w:val="center"/>
      </w:pPr>
      <w:proofErr w:type="gramStart"/>
      <w:r>
        <w:rPr>
          <w:rFonts w:ascii="Times New Roman" w:hAnsi="Times New Roman" w:cs="Times New Roman"/>
          <w:sz w:val="26"/>
        </w:rPr>
        <w:t>регулирующих</w:t>
      </w:r>
      <w:proofErr w:type="gramEnd"/>
      <w:r>
        <w:rPr>
          <w:rFonts w:ascii="Times New Roman" w:hAnsi="Times New Roman" w:cs="Times New Roman"/>
          <w:sz w:val="26"/>
        </w:rPr>
        <w:t xml:space="preserve"> исполнение государственной функции,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с указанием их реквизитов и источников официального опубликования</w:t>
      </w:r>
    </w:p>
    <w:p w:rsidR="006F399D" w:rsidRDefault="006F399D" w:rsidP="00301F51">
      <w:pPr>
        <w:spacing w:after="0" w:line="240" w:lineRule="auto"/>
        <w:jc w:val="center"/>
      </w:pP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3.1. Правовую основу исполнения государственной функции составляют: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Земельный кодекс Российской Федерации («Собрание законодательства Российской Федерации», 29.10.2001, № 44, ст. 4147);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Кодекс Российской Федерации об административных правонарушениях («Российская газета», 31.12.2001, N 256);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3) Федеральный закон от 25.10.2001 № 137-ФЗ «О введении в действие Земельного кодекса Российской Федерации» («Собрание законодательства Российской Федерации, 29.10.2001, № 44, ст. 4148);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4) Федеральный закон от 06.10.2003 № 131-ФЗ «Об общих принципах организации местного самоуправления в Российской Федерации» («Собрание законодательства Российской Федерации, 06.10.2003, № 40, ст. 3822);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5) 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(«Собрание законодательства Российской Федерации», 29.12.2008, № 52 (ч. 1), ст. 6249);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6) закон Ненецкого автономного округа от 19.09.2014 № 95-оз                        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 («Сборник нормативных правовых актов Ненецкого автономного округа», 22.09.2014, № 34 (ч. 2);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7) постановление Правительства Российской Федерации от 02.01.20</w:t>
      </w:r>
      <w:r w:rsidR="000B2541">
        <w:rPr>
          <w:rFonts w:ascii="Times New Roman" w:hAnsi="Times New Roman" w:cs="Times New Roman"/>
          <w:sz w:val="26"/>
        </w:rPr>
        <w:t>1</w:t>
      </w:r>
      <w:r>
        <w:rPr>
          <w:rFonts w:ascii="Times New Roman" w:hAnsi="Times New Roman" w:cs="Times New Roman"/>
          <w:sz w:val="26"/>
        </w:rPr>
        <w:t>5 № 1 «Об утверждении Положения о государственном земельном надзоре» («Собрание законодательства Российской Федерации», 12.01.2015, № 2, ст. 514);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8) постановление Правительства Российской Федерации от 26.12.2014         № 1515 «Об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контроль» («Собрание законодательства Российской Федерации», 05.01.2015, № 1 (часть 2), ст. 298);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 xml:space="preserve">9) приказ Министерства экономического развития Российской Федерации </w:t>
      </w:r>
      <w:r w:rsidR="00DA58A4">
        <w:rPr>
          <w:rFonts w:ascii="Times New Roman" w:hAnsi="Times New Roman" w:cs="Times New Roman"/>
          <w:sz w:val="26"/>
        </w:rPr>
        <w:t xml:space="preserve">  </w:t>
      </w:r>
      <w:r>
        <w:rPr>
          <w:rFonts w:ascii="Times New Roman" w:hAnsi="Times New Roman" w:cs="Times New Roman"/>
          <w:sz w:val="26"/>
        </w:rPr>
        <w:t>от 30.04.2009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(«Российская газета», 14.05.2009, № 85);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10) постановлением Администрации Нен</w:t>
      </w:r>
      <w:r w:rsidR="00D14757">
        <w:rPr>
          <w:rFonts w:ascii="Times New Roman" w:hAnsi="Times New Roman" w:cs="Times New Roman"/>
          <w:sz w:val="26"/>
        </w:rPr>
        <w:t>ецкого автономного округа            от 25.08.2015 № 275-п</w:t>
      </w:r>
      <w:r>
        <w:rPr>
          <w:rFonts w:ascii="Times New Roman" w:hAnsi="Times New Roman" w:cs="Times New Roman"/>
          <w:sz w:val="26"/>
        </w:rPr>
        <w:t xml:space="preserve"> «Об утверждении Положения </w:t>
      </w:r>
      <w:r w:rsidR="00DA58A4">
        <w:rPr>
          <w:rFonts w:ascii="Times New Roman" w:hAnsi="Times New Roman" w:cs="Times New Roman"/>
          <w:sz w:val="26"/>
        </w:rPr>
        <w:t>об Управлении имущественных и земельных отношений</w:t>
      </w:r>
      <w:r w:rsidR="00D14757">
        <w:rPr>
          <w:rFonts w:ascii="Times New Roman" w:hAnsi="Times New Roman" w:cs="Times New Roman"/>
          <w:sz w:val="26"/>
        </w:rPr>
        <w:t xml:space="preserve"> Ненецкого автономного округа» (Официальный интернет-портал правовой информации (</w:t>
      </w:r>
      <w:hyperlink r:id="rId9" w:history="1">
        <w:r w:rsidR="00D14757" w:rsidRPr="0031416C">
          <w:rPr>
            <w:rStyle w:val="a7"/>
            <w:rFonts w:ascii="Times New Roman" w:hAnsi="Times New Roman" w:cs="Times New Roman"/>
            <w:sz w:val="26"/>
            <w:lang w:val="en-US"/>
          </w:rPr>
          <w:t>http</w:t>
        </w:r>
        <w:r w:rsidR="00D14757" w:rsidRPr="0031416C">
          <w:rPr>
            <w:rStyle w:val="a7"/>
            <w:rFonts w:ascii="Times New Roman" w:hAnsi="Times New Roman" w:cs="Times New Roman"/>
            <w:sz w:val="26"/>
          </w:rPr>
          <w:t>://</w:t>
        </w:r>
        <w:r w:rsidR="00D14757" w:rsidRPr="0031416C">
          <w:rPr>
            <w:rStyle w:val="a7"/>
            <w:rFonts w:ascii="Times New Roman" w:hAnsi="Times New Roman" w:cs="Times New Roman"/>
            <w:sz w:val="26"/>
            <w:lang w:val="en-US"/>
          </w:rPr>
          <w:t>www</w:t>
        </w:r>
        <w:r w:rsidR="00D14757" w:rsidRPr="0031416C">
          <w:rPr>
            <w:rStyle w:val="a7"/>
            <w:rFonts w:ascii="Times New Roman" w:hAnsi="Times New Roman" w:cs="Times New Roman"/>
            <w:sz w:val="26"/>
          </w:rPr>
          <w:t>.</w:t>
        </w:r>
        <w:proofErr w:type="spellStart"/>
        <w:r w:rsidR="00D14757" w:rsidRPr="0031416C">
          <w:rPr>
            <w:rStyle w:val="a7"/>
            <w:rFonts w:ascii="Times New Roman" w:hAnsi="Times New Roman" w:cs="Times New Roman"/>
            <w:sz w:val="26"/>
            <w:lang w:val="en-US"/>
          </w:rPr>
          <w:t>pravo</w:t>
        </w:r>
        <w:proofErr w:type="spellEnd"/>
        <w:r w:rsidR="00D14757" w:rsidRPr="0031416C">
          <w:rPr>
            <w:rStyle w:val="a7"/>
            <w:rFonts w:ascii="Times New Roman" w:hAnsi="Times New Roman" w:cs="Times New Roman"/>
            <w:sz w:val="26"/>
          </w:rPr>
          <w:t>.</w:t>
        </w:r>
        <w:proofErr w:type="spellStart"/>
        <w:r w:rsidR="00D14757" w:rsidRPr="0031416C">
          <w:rPr>
            <w:rStyle w:val="a7"/>
            <w:rFonts w:ascii="Times New Roman" w:hAnsi="Times New Roman" w:cs="Times New Roman"/>
            <w:sz w:val="26"/>
            <w:lang w:val="en-US"/>
          </w:rPr>
          <w:t>gov</w:t>
        </w:r>
        <w:proofErr w:type="spellEnd"/>
        <w:r w:rsidR="00D14757" w:rsidRPr="0031416C">
          <w:rPr>
            <w:rStyle w:val="a7"/>
            <w:rFonts w:ascii="Times New Roman" w:hAnsi="Times New Roman" w:cs="Times New Roman"/>
            <w:sz w:val="26"/>
          </w:rPr>
          <w:t>.</w:t>
        </w:r>
        <w:proofErr w:type="spellStart"/>
        <w:r w:rsidR="00D14757" w:rsidRPr="0031416C">
          <w:rPr>
            <w:rStyle w:val="a7"/>
            <w:rFonts w:ascii="Times New Roman" w:hAnsi="Times New Roman" w:cs="Times New Roman"/>
            <w:sz w:val="26"/>
            <w:lang w:val="en-US"/>
          </w:rPr>
          <w:t>ru</w:t>
        </w:r>
        <w:proofErr w:type="spellEnd"/>
      </w:hyperlink>
      <w:r w:rsidR="00D14757">
        <w:rPr>
          <w:rFonts w:ascii="Times New Roman" w:hAnsi="Times New Roman" w:cs="Times New Roman"/>
          <w:sz w:val="26"/>
        </w:rPr>
        <w:t>), 27.08.2015)</w:t>
      </w:r>
      <w:r w:rsidR="00130307">
        <w:rPr>
          <w:rFonts w:ascii="Times New Roman" w:hAnsi="Times New Roman" w:cs="Times New Roman"/>
          <w:sz w:val="26"/>
        </w:rPr>
        <w:t>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lastRenderedPageBreak/>
        <w:t>11) постановление Администрации Ненецкого автономного о</w:t>
      </w:r>
      <w:r w:rsidR="000B2541">
        <w:rPr>
          <w:rFonts w:ascii="Times New Roman" w:hAnsi="Times New Roman" w:cs="Times New Roman"/>
          <w:sz w:val="26"/>
        </w:rPr>
        <w:t>круга               от 06.03.20</w:t>
      </w:r>
      <w:r>
        <w:rPr>
          <w:rFonts w:ascii="Times New Roman" w:hAnsi="Times New Roman" w:cs="Times New Roman"/>
          <w:sz w:val="26"/>
        </w:rPr>
        <w:t>15 № 41-п «О порядке осуществления муниципального земельного контроля на территории Ненецкого автономного округа» («Сборник нормативных правовых актов Ненецкого автономного округа», 06.03.2015, № 8 (373).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4. Предмет муниципального земельного контроля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4.1. </w:t>
      </w:r>
      <w:proofErr w:type="gramStart"/>
      <w:r>
        <w:rPr>
          <w:rFonts w:ascii="Times New Roman" w:hAnsi="Times New Roman" w:cs="Times New Roman"/>
          <w:sz w:val="26"/>
        </w:rPr>
        <w:t>Предметом муниципального земельного контроля является проверка соблюдения органами государственной власти, органами местного самоуправления, юридическими лицами, индивидуальными предпринимателями, гражданами в отношении объектов земельных отношений, расположенных на территории Ненецкого автономного округа в границах городского округа, городского поселения, и на межселенных территориях муниципального района, требований земельного законодательства Российской Федерации, законодательства Ненецкого автономного округа, за нарушение которых законодательством Российской Федерации, законодательством Ненецкого автономного округа</w:t>
      </w:r>
      <w:proofErr w:type="gramEnd"/>
      <w:r>
        <w:rPr>
          <w:rFonts w:ascii="Times New Roman" w:hAnsi="Times New Roman" w:cs="Times New Roman"/>
          <w:sz w:val="26"/>
        </w:rPr>
        <w:t xml:space="preserve"> предусмотрена административная и иная ответственность (далее – обязательные требования).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5. Права и обязанности должностных лиц при осуществлении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муниципального земельного контроля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5.1. Лицами, обладающими полномочиями исполнять государственную функцию, являются (далее</w:t>
      </w:r>
      <w:r w:rsidR="00425D4B">
        <w:rPr>
          <w:rFonts w:ascii="Times New Roman" w:hAnsi="Times New Roman" w:cs="Times New Roman"/>
          <w:sz w:val="26"/>
        </w:rPr>
        <w:t xml:space="preserve"> – должностные лица Управления</w:t>
      </w:r>
      <w:r>
        <w:rPr>
          <w:rFonts w:ascii="Times New Roman" w:hAnsi="Times New Roman" w:cs="Times New Roman"/>
          <w:sz w:val="26"/>
        </w:rPr>
        <w:t>):</w:t>
      </w:r>
    </w:p>
    <w:p w:rsidR="006F399D" w:rsidRDefault="00425D4B" w:rsidP="00301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1) начальник Управления имущественных и земельных отношений Ненецкого автономного округа;</w:t>
      </w:r>
    </w:p>
    <w:p w:rsidR="00425D4B" w:rsidRDefault="00425D4B" w:rsidP="00301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2) заместитель начальника Управления имущественных  земельных отношений Ненецкого автономного округа – начальник отдела по управлению земельными ресурсами;</w:t>
      </w:r>
    </w:p>
    <w:p w:rsidR="00425D4B" w:rsidRDefault="00425D4B" w:rsidP="00301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3) начальник отдела государственного (муниципального) земельного контроля Управления имущественных и земельных отношений Ненецкого автономного округа;</w:t>
      </w:r>
    </w:p>
    <w:p w:rsidR="00425D4B" w:rsidRDefault="00425D4B" w:rsidP="00301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4) главный консультант отдела государственного (муниципального) земельного контроля Управления имущественных и земельных отношений Ненецкого автономного округа;</w:t>
      </w:r>
    </w:p>
    <w:p w:rsidR="00425D4B" w:rsidRDefault="00425D4B" w:rsidP="00301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5) главный консультант отдела по управлению земельными ресурсами Управления имущественных и земельных отношений Ненецкого автономного округа;</w:t>
      </w:r>
    </w:p>
    <w:p w:rsidR="00425D4B" w:rsidRDefault="00425D4B" w:rsidP="00425D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6) ведущий консультант отдела государственного (муниципального) земельного контроля Управления имущественных и земельных отношений Ненецкого автономного округа;</w:t>
      </w:r>
    </w:p>
    <w:p w:rsidR="00425D4B" w:rsidRPr="00425D4B" w:rsidRDefault="00425D4B" w:rsidP="00425D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7) ведущий консультант отдела по управлению земельными ресурсами Управления имущественных и земельных отношений Ненецкого автономного округа.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5.</w:t>
      </w:r>
      <w:r w:rsidR="00425D4B">
        <w:rPr>
          <w:rFonts w:ascii="Times New Roman" w:hAnsi="Times New Roman" w:cs="Times New Roman"/>
          <w:sz w:val="26"/>
        </w:rPr>
        <w:t>2. Должностные лица Управления</w:t>
      </w:r>
      <w:r>
        <w:rPr>
          <w:rFonts w:ascii="Times New Roman" w:hAnsi="Times New Roman" w:cs="Times New Roman"/>
          <w:sz w:val="26"/>
        </w:rPr>
        <w:t xml:space="preserve"> при осуществлении муниципального земельного контроля вправе: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 xml:space="preserve">1) посещать при предъявлении служебного </w:t>
      </w:r>
      <w:proofErr w:type="gramStart"/>
      <w:r>
        <w:rPr>
          <w:rFonts w:ascii="Times New Roman" w:hAnsi="Times New Roman" w:cs="Times New Roman"/>
          <w:sz w:val="26"/>
        </w:rPr>
        <w:t>удостоверения</w:t>
      </w:r>
      <w:proofErr w:type="gramEnd"/>
      <w:r>
        <w:rPr>
          <w:rFonts w:ascii="Times New Roman" w:hAnsi="Times New Roman" w:cs="Times New Roman"/>
          <w:sz w:val="26"/>
        </w:rPr>
        <w:t xml:space="preserve"> уполномоченные подконтрольные организации и учреждения, обследовать объекты земельных отношений, указанные в пункте 4.1 настоящего Административного регламента;</w:t>
      </w:r>
    </w:p>
    <w:p w:rsidR="006F399D" w:rsidRDefault="00301F51" w:rsidP="00301F51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sz w:val="26"/>
        </w:rPr>
        <w:lastRenderedPageBreak/>
        <w:t>2) запрашивать в соответствии со своей компетенцией и безвозмездно получать от федеральных органов исполнительной власти и их территориальных органов, органов исполнительной власти Ненецкого автономного округа и иных субъектов Российской Федерации, органов местного самоуправления, организаций и граждан необходимые для осуществления муниципального земельного контроля сведения и материалы о состоянии, использовании и охране земель, в том числе документы, удостоверяющие права на земельные участки</w:t>
      </w:r>
      <w:proofErr w:type="gramEnd"/>
      <w:r>
        <w:rPr>
          <w:rFonts w:ascii="Times New Roman" w:hAnsi="Times New Roman" w:cs="Times New Roman"/>
          <w:sz w:val="26"/>
        </w:rPr>
        <w:t xml:space="preserve"> и находящиеся на них объекты, а также сведения о лицах, использующих земельные участки, в отношении которых проводятся проверки, в части, относящейся к предмету проверки;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3) обращаться в правоохранительные, контрольные и надзорные органы за оказанием содействия в предотвращении и (или) пресечении действий, препятствующих осуществлению муниципального земельного контроля, а также в установлении лиц, виновных в нарушении обязательных требований и требований муниципальных правовых актов;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4) привлекать к проведению мероприятий по осуществлению земельного контроля эксперта и экспертные организации, аккредитованные в порядке, установленном Правительством Российской Федерации;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5) давать предписания об устранении нарушений земельного законодательства, выявленных в ходе проверок, в пределах своих полномочий.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5.</w:t>
      </w:r>
      <w:r w:rsidR="005454BB">
        <w:rPr>
          <w:rFonts w:ascii="Times New Roman" w:hAnsi="Times New Roman" w:cs="Times New Roman"/>
          <w:sz w:val="26"/>
        </w:rPr>
        <w:t>3. Должностные лица Управления</w:t>
      </w:r>
      <w:r>
        <w:rPr>
          <w:rFonts w:ascii="Times New Roman" w:hAnsi="Times New Roman" w:cs="Times New Roman"/>
          <w:sz w:val="26"/>
        </w:rPr>
        <w:t xml:space="preserve"> осуществляют муниципальный земельный </w:t>
      </w:r>
      <w:proofErr w:type="gramStart"/>
      <w:r>
        <w:rPr>
          <w:rFonts w:ascii="Times New Roman" w:hAnsi="Times New Roman" w:cs="Times New Roman"/>
          <w:sz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</w:rPr>
        <w:t xml:space="preserve"> соблюдением: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выполнения требований земельного законодательства о недопущении самовольного занятия земельных участков, самовольного обмена земельными участками и использования земельных участков без оформленных на них в установленном порядке правоустанавливающих документов, а также без документов, разрешающих осуществление хозяйственной деятельности;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порядка переуступки права пользования землей;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3) выполнения требований земельного законодательства об использовании земель по целевому назначению в соответствии с принадлежностью к той или иной категории земель и разрешенным использованием, а также о выполнении обязанностей по приведению земель в состояние, пригодное для использования по целевому назначению;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4) выполнения требований о наличии и сохранности межевых знаков границ земельных участков;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5) порядка предоставления сведений о состоянии земель;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6) исполнения предписаний по вопросам соблюдения земельного законодательства и устранения нарушений в области земельных отношений;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7) сроков освоения земельных участков, если такие сроки установлены законодательством Российской Федерации, решениями о предоставлении земельных участков, договорами;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8) принципа платности пользования земельными участками в пределах полномочий органов местного самоуправления, предусмотренных действующим законодательством;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9) своевременного и качественного выполнения при использовании земель обязательных мероприятий по их улучшению и охране, предотвращению захламления, загрязнения, по рекультивации, восстановлению, сохранности плодородного слоя почвы;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lastRenderedPageBreak/>
        <w:t>10) выполнения иных требований земельного законодательства по вопросам использования и охраны земель в пределах установленной сферы деятельности.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5.</w:t>
      </w:r>
      <w:r w:rsidR="005454BB">
        <w:rPr>
          <w:rFonts w:ascii="Times New Roman" w:hAnsi="Times New Roman" w:cs="Times New Roman"/>
          <w:sz w:val="26"/>
        </w:rPr>
        <w:t>4. Должностные лица Управления</w:t>
      </w:r>
      <w:r>
        <w:rPr>
          <w:rFonts w:ascii="Times New Roman" w:hAnsi="Times New Roman" w:cs="Times New Roman"/>
          <w:sz w:val="26"/>
        </w:rPr>
        <w:t xml:space="preserve"> при осуществлении муниципального земельного контроля обязаны: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своевременно и в полной мере исполнять предоставленные в соответствии с законодательством Российской Федерации и законодательством Ненецкого автономного округа полномочия по предупреждению, выявлению и пресечению нарушений обязательных требований и требований муниципальных правовых актов;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соблюдать законодательство Российской Федерации и законодательство Ненецкого автономного округа, обеспечивать соблюдение прав и законных интересов юридического лица, индивидуального предпринимателя, граждан, в отношении которых проводится проверка;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3) проводить проверку на основании приказа органа муниципального земельного контроля о ее проведении в соответствии с ее назначением;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4) проводить проверку только во время исполнения служебных обязанностей, выездную проверку только при предъявлении служебных удостоверений, копии приказ</w:t>
      </w:r>
      <w:proofErr w:type="gramStart"/>
      <w:r>
        <w:rPr>
          <w:rFonts w:ascii="Times New Roman" w:hAnsi="Times New Roman" w:cs="Times New Roman"/>
          <w:sz w:val="26"/>
        </w:rPr>
        <w:t>а о ее</w:t>
      </w:r>
      <w:proofErr w:type="gramEnd"/>
      <w:r>
        <w:rPr>
          <w:rFonts w:ascii="Times New Roman" w:hAnsi="Times New Roman" w:cs="Times New Roman"/>
          <w:sz w:val="26"/>
        </w:rPr>
        <w:t xml:space="preserve"> проведении, и в установленных случаях копии документа о согласовании проведения проверки;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5) не препятствовать руководителю, иному должностному лицу или уполномоченному представителю юридического лица, индивидуальному предпринимателю, гражданину или их уполномоченному представителю  присутствовать при проведении проверки и давать разъяснения по вопросам, относящимся к предмету проверки;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6) предоставлять руководителю, иному должностному лицу или уполномоченному представителю юридического лица, индивидуальному предпринимателю, гражданину или их уполномоченному представителю, присутствующим при проведении проверки, информацию и документы, относящиеся к предмету проверки;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7) знакомить руководителя, иного должностного лица или уполномоченного представителя юридического лица, индивидуального предпринимателя, гражданина или их уполномоченного представителя с результатами проверки;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8) соблюдать сроки проведения проверки, установленные настоящим Административным регламентом;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9) не требовать от юридического лица, индивидуального предпринимателя, гражданина документы и иные сведения, представление которых не предусмотрено законодательством Российской Федерации;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10) перед началом проведения выездной проверки по просьбе руководителя, иного должностного лица или уполномоченного представителя юридического лица, индивидуального предпринимателя, гражданина или их уполномоченного представителя ознакомить их с положениями административного регламента, в соответствии с которым проводится проверка;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11) осуществлять запись о проведенной проверке в журнале учета проверок (при его наличии у лица, в отношении которого осуществляются мероприятия по муниципальному земельному контролю).</w:t>
      </w:r>
    </w:p>
    <w:p w:rsidR="006F399D" w:rsidRDefault="00301F51" w:rsidP="00301F51">
      <w:pPr>
        <w:spacing w:after="0" w:line="240" w:lineRule="auto"/>
        <w:jc w:val="both"/>
      </w:pPr>
      <w:r>
        <w:rPr>
          <w:rFonts w:ascii="Times New Roman" w:hAnsi="Times New Roman" w:cs="Times New Roman"/>
          <w:sz w:val="26"/>
        </w:rPr>
        <w:tab/>
      </w:r>
    </w:p>
    <w:p w:rsidR="005454BB" w:rsidRDefault="005454BB" w:rsidP="00301F51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</w:p>
    <w:p w:rsidR="005454BB" w:rsidRDefault="005454BB" w:rsidP="00301F51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lastRenderedPageBreak/>
        <w:t xml:space="preserve">6. Права и обязанности лиц, 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</w:rPr>
        <w:t>отношении</w:t>
      </w:r>
      <w:proofErr w:type="gramEnd"/>
      <w:r>
        <w:rPr>
          <w:rFonts w:ascii="Times New Roman" w:hAnsi="Times New Roman" w:cs="Times New Roman"/>
          <w:sz w:val="26"/>
        </w:rPr>
        <w:t xml:space="preserve"> которых осуществляются мероприятия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 xml:space="preserve">по муниципальному земельному контролю 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6.1. Руководитель, иное должностное лицо или уполномоченный представитель юридического лица, индивидуальный предприниматель, их уполномоченный представитель при осуществлении мероприятий по муниципальному земельному контролю имеют право: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непосредственно присутствовать при проведении проверки, давать объяснения по вопросам, относящимся к предмету проверки;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получать от органа, осуществляющего муниципальный земельный контроль, должностных лиц информацию, которая относится к предмету проверки и предоставление которой предусмотрено законодательством Российской Федерации, законодательством Ненецкого автономного округа;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3) 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органа, осуществляющего муниципальный земельный контроль;</w:t>
      </w:r>
    </w:p>
    <w:p w:rsidR="006F399D" w:rsidRDefault="00301F51" w:rsidP="00301F51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sz w:val="26"/>
        </w:rPr>
        <w:t>4) обжаловать действия (бездействие) должностных лиц органа, осуществляющего муниципальный земельный контроль, повлекшие за собой нарушение прав юридического лица, индивидуального предпринимателя, гражданина при проведении проверки, в административном и (или) судебном порядке в соответствии с законодательством Российской Федерации, законодательством Ненецкого автономного округа;</w:t>
      </w:r>
      <w:proofErr w:type="gramEnd"/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5) привлекать к участию в проверке Уполномоченного при Президенте Российской Федерации по защите прав предпринимателей либо уполномоченного по защите прав предпринимателей в Ненецком автономном о</w:t>
      </w:r>
      <w:r w:rsidR="005454BB">
        <w:rPr>
          <w:rFonts w:ascii="Times New Roman" w:hAnsi="Times New Roman" w:cs="Times New Roman"/>
          <w:sz w:val="26"/>
        </w:rPr>
        <w:t>круге.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6.2. </w:t>
      </w:r>
      <w:proofErr w:type="gramStart"/>
      <w:r>
        <w:rPr>
          <w:rFonts w:ascii="Times New Roman" w:hAnsi="Times New Roman" w:cs="Times New Roman"/>
          <w:sz w:val="26"/>
        </w:rPr>
        <w:t>Юридические лица, их руководители, иные должностные лица или уполномоченные представители юридических лиц, индивидуальные предприниматели, граждане, их уполномоченные представители обязаны обеспечить присутствие руководителей, иных должностных лиц или уполномоченных представителей юридических лиц; индивидуальные предприниматели, граждане обязаны присутствовать или обеспечить присутствие уполномоченных представителей, ответственных за организацию и проведение мероприятий по выполнению требований, установленных муниципальными правовыми актами.</w:t>
      </w:r>
      <w:proofErr w:type="gramEnd"/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6.3. Юридические лица, индивидуальные предприниматели имеют право на возмещение вреда, причиненного при осуществлении муниципального земельного контроля.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7. Описание результата исполнения государственной функции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 xml:space="preserve">7.1. Конечным результатом исполнения государственной функции по осуществлению муниципального земельного контроля является: 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составление акта по итогам проверки;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в случае выявления нарушений обязательных требований и требований муниципальных правовых актов – принятие ме</w:t>
      </w:r>
      <w:r w:rsidR="00361F71">
        <w:rPr>
          <w:rFonts w:ascii="Times New Roman" w:hAnsi="Times New Roman" w:cs="Times New Roman"/>
          <w:sz w:val="26"/>
        </w:rPr>
        <w:t>р в соответствии с пунктом 14.2</w:t>
      </w:r>
      <w:r>
        <w:rPr>
          <w:rFonts w:ascii="Times New Roman" w:hAnsi="Times New Roman" w:cs="Times New Roman"/>
          <w:sz w:val="26"/>
        </w:rPr>
        <w:t xml:space="preserve"> настоящего Административного регламента.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lastRenderedPageBreak/>
        <w:t>Раздел II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6"/>
        </w:rPr>
        <w:t>Требования к порядку исполнения государственной функции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6"/>
        </w:rPr>
        <w:t>по осуществлению муниципального контроля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8. Порядок информирования об исполнении государственной функции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 xml:space="preserve">8.1. Государственная функция осуществляется </w:t>
      </w:r>
      <w:r w:rsidR="00CD3FB8">
        <w:rPr>
          <w:rFonts w:ascii="Times New Roman" w:hAnsi="Times New Roman" w:cs="Times New Roman"/>
          <w:sz w:val="26"/>
        </w:rPr>
        <w:t>Управлением имущественных и земельных отношений</w:t>
      </w:r>
      <w:r>
        <w:rPr>
          <w:rFonts w:ascii="Times New Roman" w:hAnsi="Times New Roman" w:cs="Times New Roman"/>
          <w:sz w:val="26"/>
        </w:rPr>
        <w:t xml:space="preserve"> Ненецкого автономного округа. Структурные подразделения, участвующие в осущест</w:t>
      </w:r>
      <w:r w:rsidR="00CD3FB8">
        <w:rPr>
          <w:rFonts w:ascii="Times New Roman" w:hAnsi="Times New Roman" w:cs="Times New Roman"/>
          <w:sz w:val="26"/>
        </w:rPr>
        <w:t xml:space="preserve">влении государственной функции: отдел государственного (муниципального) земельного контроля </w:t>
      </w:r>
      <w:r w:rsidR="004216D2">
        <w:rPr>
          <w:rFonts w:ascii="Times New Roman" w:hAnsi="Times New Roman" w:cs="Times New Roman"/>
          <w:sz w:val="26"/>
        </w:rPr>
        <w:t>УИЗО</w:t>
      </w:r>
      <w:r w:rsidR="00CD3FB8">
        <w:rPr>
          <w:rFonts w:ascii="Times New Roman" w:hAnsi="Times New Roman" w:cs="Times New Roman"/>
          <w:sz w:val="26"/>
        </w:rPr>
        <w:t xml:space="preserve"> НАО, отдел по управлению земельными ресурсами </w:t>
      </w:r>
      <w:r w:rsidR="004216D2">
        <w:rPr>
          <w:rFonts w:ascii="Times New Roman" w:hAnsi="Times New Roman" w:cs="Times New Roman"/>
          <w:sz w:val="26"/>
        </w:rPr>
        <w:t>УИЗО</w:t>
      </w:r>
      <w:r w:rsidR="00CD3FB8">
        <w:rPr>
          <w:rFonts w:ascii="Times New Roman" w:hAnsi="Times New Roman" w:cs="Times New Roman"/>
          <w:sz w:val="26"/>
        </w:rPr>
        <w:t xml:space="preserve"> НАО.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8.2. Местонахождение: пер. Арктический, д. 3, каб. 317,</w:t>
      </w:r>
      <w:r w:rsidR="00CD3FB8">
        <w:rPr>
          <w:rFonts w:ascii="Times New Roman" w:hAnsi="Times New Roman" w:cs="Times New Roman"/>
          <w:sz w:val="26"/>
        </w:rPr>
        <w:t xml:space="preserve"> 318,</w:t>
      </w:r>
      <w:r>
        <w:rPr>
          <w:rFonts w:ascii="Times New Roman" w:hAnsi="Times New Roman" w:cs="Times New Roman"/>
          <w:sz w:val="26"/>
        </w:rPr>
        <w:t xml:space="preserve"> 334, 335, </w:t>
      </w:r>
      <w:r w:rsidR="00CD3FB8">
        <w:rPr>
          <w:rFonts w:ascii="Times New Roman" w:hAnsi="Times New Roman" w:cs="Times New Roman"/>
          <w:sz w:val="26"/>
        </w:rPr>
        <w:t xml:space="preserve">          </w:t>
      </w:r>
      <w:r>
        <w:rPr>
          <w:rFonts w:ascii="Times New Roman" w:hAnsi="Times New Roman" w:cs="Times New Roman"/>
          <w:sz w:val="26"/>
        </w:rPr>
        <w:t>п. Искателей, Ненецкий автономный округ, 166700.</w:t>
      </w:r>
    </w:p>
    <w:p w:rsidR="00CD3FB8" w:rsidRDefault="00301F51" w:rsidP="00CD3FB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 xml:space="preserve">Почтовый адрес: </w:t>
      </w:r>
      <w:r w:rsidR="00CD3FB8">
        <w:rPr>
          <w:rFonts w:ascii="Times New Roman" w:hAnsi="Times New Roman" w:cs="Times New Roman"/>
          <w:sz w:val="26"/>
        </w:rPr>
        <w:t>пер. Арктический, д. 3, каб. 317, 318, 334, 335,                     п. Искателей, Ненецкий автономный округ, 166700.</w:t>
      </w:r>
    </w:p>
    <w:p w:rsidR="006F399D" w:rsidRPr="008F2341" w:rsidRDefault="00301F51" w:rsidP="00301F51">
      <w:pPr>
        <w:spacing w:after="0" w:line="240" w:lineRule="auto"/>
        <w:ind w:firstLine="709"/>
        <w:jc w:val="both"/>
      </w:pPr>
      <w:r w:rsidRPr="00884D72">
        <w:rPr>
          <w:rFonts w:ascii="Times New Roman" w:hAnsi="Times New Roman" w:cs="Times New Roman"/>
          <w:sz w:val="26"/>
        </w:rPr>
        <w:t>Эл</w:t>
      </w:r>
      <w:r w:rsidR="00884D72">
        <w:rPr>
          <w:rFonts w:ascii="Times New Roman" w:hAnsi="Times New Roman" w:cs="Times New Roman"/>
          <w:sz w:val="26"/>
        </w:rPr>
        <w:t xml:space="preserve">ектронный адрес: </w:t>
      </w:r>
      <w:proofErr w:type="spellStart"/>
      <w:r w:rsidR="00884D72">
        <w:rPr>
          <w:rFonts w:ascii="Times New Roman" w:hAnsi="Times New Roman" w:cs="Times New Roman"/>
          <w:sz w:val="26"/>
          <w:lang w:val="en-US"/>
        </w:rPr>
        <w:t>uizo</w:t>
      </w:r>
      <w:proofErr w:type="spellEnd"/>
      <w:r w:rsidR="00884D72" w:rsidRPr="008F2341">
        <w:rPr>
          <w:rFonts w:ascii="Times New Roman" w:hAnsi="Times New Roman" w:cs="Times New Roman"/>
          <w:sz w:val="26"/>
        </w:rPr>
        <w:t>@</w:t>
      </w:r>
      <w:proofErr w:type="spellStart"/>
      <w:r w:rsidR="00884D72">
        <w:rPr>
          <w:rFonts w:ascii="Times New Roman" w:hAnsi="Times New Roman" w:cs="Times New Roman"/>
          <w:sz w:val="26"/>
          <w:lang w:val="en-US"/>
        </w:rPr>
        <w:t>ogvnao</w:t>
      </w:r>
      <w:proofErr w:type="spellEnd"/>
      <w:r w:rsidR="00884D72" w:rsidRPr="008F2341">
        <w:rPr>
          <w:rFonts w:ascii="Times New Roman" w:hAnsi="Times New Roman" w:cs="Times New Roman"/>
          <w:sz w:val="26"/>
        </w:rPr>
        <w:t>.</w:t>
      </w:r>
      <w:proofErr w:type="spellStart"/>
      <w:r w:rsidR="00884D72">
        <w:rPr>
          <w:rFonts w:ascii="Times New Roman" w:hAnsi="Times New Roman" w:cs="Times New Roman"/>
          <w:sz w:val="26"/>
          <w:lang w:val="en-US"/>
        </w:rPr>
        <w:t>ru</w:t>
      </w:r>
      <w:proofErr w:type="spellEnd"/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График работы: ежедневно, кроме субботы, воскресенья и праздничных дней, с 8.30 до 17.30. Перерыв на обед: с 12.30 до 13.30.</w:t>
      </w:r>
    </w:p>
    <w:p w:rsidR="006F399D" w:rsidRPr="00A632F1" w:rsidRDefault="00301F51" w:rsidP="00301F51">
      <w:pPr>
        <w:spacing w:after="0" w:line="240" w:lineRule="auto"/>
        <w:ind w:firstLine="709"/>
        <w:jc w:val="both"/>
      </w:pPr>
      <w:r w:rsidRPr="00A632F1">
        <w:rPr>
          <w:rFonts w:ascii="Times New Roman" w:hAnsi="Times New Roman" w:cs="Times New Roman"/>
          <w:sz w:val="26"/>
        </w:rPr>
        <w:t xml:space="preserve">Адрес официального сайта </w:t>
      </w:r>
      <w:r w:rsidR="00CD3FB8" w:rsidRPr="00A632F1">
        <w:rPr>
          <w:rFonts w:ascii="Times New Roman" w:hAnsi="Times New Roman" w:cs="Times New Roman"/>
          <w:sz w:val="26"/>
        </w:rPr>
        <w:t>Управления имущественных и земельных отношений</w:t>
      </w:r>
      <w:r w:rsidRPr="00A632F1">
        <w:rPr>
          <w:rFonts w:ascii="Times New Roman" w:hAnsi="Times New Roman" w:cs="Times New Roman"/>
          <w:sz w:val="26"/>
        </w:rPr>
        <w:t xml:space="preserve"> Ненецкого автономного округа в информационно-телекоммуникационной сет</w:t>
      </w:r>
      <w:r w:rsidR="00A632F1">
        <w:rPr>
          <w:rFonts w:ascii="Times New Roman" w:hAnsi="Times New Roman" w:cs="Times New Roman"/>
          <w:sz w:val="26"/>
        </w:rPr>
        <w:t>и Интернет:</w:t>
      </w:r>
      <w:r w:rsidR="00A632F1" w:rsidRPr="00A632F1">
        <w:rPr>
          <w:rFonts w:ascii="Times New Roman" w:hAnsi="Times New Roman" w:cs="Times New Roman"/>
          <w:sz w:val="26"/>
        </w:rPr>
        <w:t xml:space="preserve"> </w:t>
      </w:r>
      <w:r w:rsidR="00A632F1">
        <w:rPr>
          <w:rFonts w:ascii="Times New Roman" w:hAnsi="Times New Roman" w:cs="Times New Roman"/>
          <w:sz w:val="26"/>
          <w:lang w:val="en-US"/>
        </w:rPr>
        <w:t>uizo</w:t>
      </w:r>
      <w:r w:rsidR="00A632F1" w:rsidRPr="00A632F1">
        <w:rPr>
          <w:rFonts w:ascii="Times New Roman" w:hAnsi="Times New Roman" w:cs="Times New Roman"/>
          <w:sz w:val="26"/>
        </w:rPr>
        <w:t>.</w:t>
      </w:r>
      <w:r w:rsidR="00A632F1">
        <w:rPr>
          <w:rFonts w:ascii="Times New Roman" w:hAnsi="Times New Roman" w:cs="Times New Roman"/>
          <w:sz w:val="26"/>
          <w:lang w:val="en-US"/>
        </w:rPr>
        <w:t>adm</w:t>
      </w:r>
      <w:r w:rsidR="00A632F1" w:rsidRPr="00A632F1">
        <w:rPr>
          <w:rFonts w:ascii="Times New Roman" w:hAnsi="Times New Roman" w:cs="Times New Roman"/>
          <w:sz w:val="26"/>
        </w:rPr>
        <w:t>-</w:t>
      </w:r>
      <w:r w:rsidR="00A632F1">
        <w:rPr>
          <w:rFonts w:ascii="Times New Roman" w:hAnsi="Times New Roman" w:cs="Times New Roman"/>
          <w:sz w:val="26"/>
          <w:lang w:val="en-US"/>
        </w:rPr>
        <w:t>nao</w:t>
      </w:r>
      <w:r w:rsidR="00A632F1" w:rsidRPr="00A632F1">
        <w:rPr>
          <w:rFonts w:ascii="Times New Roman" w:hAnsi="Times New Roman" w:cs="Times New Roman"/>
          <w:sz w:val="26"/>
        </w:rPr>
        <w:t>.</w:t>
      </w:r>
      <w:r w:rsidR="00A632F1">
        <w:rPr>
          <w:rFonts w:ascii="Times New Roman" w:hAnsi="Times New Roman" w:cs="Times New Roman"/>
          <w:sz w:val="26"/>
          <w:lang w:val="en-US"/>
        </w:rPr>
        <w:t>ru</w:t>
      </w:r>
    </w:p>
    <w:p w:rsidR="006F399D" w:rsidRDefault="00301F51" w:rsidP="008F2341">
      <w:pPr>
        <w:spacing w:after="0" w:line="240" w:lineRule="auto"/>
        <w:ind w:firstLine="709"/>
        <w:jc w:val="both"/>
      </w:pPr>
      <w:r w:rsidRPr="008F2341">
        <w:rPr>
          <w:rFonts w:ascii="Times New Roman" w:hAnsi="Times New Roman" w:cs="Times New Roman"/>
          <w:sz w:val="26"/>
        </w:rPr>
        <w:t xml:space="preserve">8.3. Публичное письменное информирование осуществляется путем размещения информационных материалов на стендах в местах предоставления государственной функции, публикации информационных материалов в средствах массовой информации, на официальном сайте </w:t>
      </w:r>
      <w:r w:rsidR="004216D2">
        <w:rPr>
          <w:rFonts w:ascii="Times New Roman" w:hAnsi="Times New Roman" w:cs="Times New Roman"/>
          <w:sz w:val="26"/>
        </w:rPr>
        <w:t>УИЗО</w:t>
      </w:r>
      <w:r w:rsidR="00CD3FB8" w:rsidRPr="008F2341">
        <w:rPr>
          <w:rFonts w:ascii="Times New Roman" w:hAnsi="Times New Roman" w:cs="Times New Roman"/>
          <w:sz w:val="26"/>
        </w:rPr>
        <w:t xml:space="preserve"> НАО</w:t>
      </w:r>
      <w:r w:rsidRPr="008F2341">
        <w:rPr>
          <w:rFonts w:ascii="Times New Roman" w:hAnsi="Times New Roman" w:cs="Times New Roman"/>
          <w:sz w:val="26"/>
        </w:rPr>
        <w:t xml:space="preserve"> в информационно-телекоммуникационной сети Интерне</w:t>
      </w:r>
      <w:r w:rsidR="008F2341">
        <w:rPr>
          <w:rFonts w:ascii="Times New Roman" w:hAnsi="Times New Roman" w:cs="Times New Roman"/>
          <w:sz w:val="26"/>
        </w:rPr>
        <w:t xml:space="preserve">т по адресу: </w:t>
      </w:r>
      <w:proofErr w:type="spellStart"/>
      <w:r w:rsidR="008F2341">
        <w:rPr>
          <w:rFonts w:ascii="Times New Roman" w:hAnsi="Times New Roman" w:cs="Times New Roman"/>
          <w:sz w:val="26"/>
          <w:lang w:val="en-US"/>
        </w:rPr>
        <w:t>uizo</w:t>
      </w:r>
      <w:proofErr w:type="spellEnd"/>
      <w:r w:rsidR="008F2341" w:rsidRPr="00A632F1">
        <w:rPr>
          <w:rFonts w:ascii="Times New Roman" w:hAnsi="Times New Roman" w:cs="Times New Roman"/>
          <w:sz w:val="26"/>
        </w:rPr>
        <w:t>.</w:t>
      </w:r>
      <w:proofErr w:type="spellStart"/>
      <w:r w:rsidR="008F2341">
        <w:rPr>
          <w:rFonts w:ascii="Times New Roman" w:hAnsi="Times New Roman" w:cs="Times New Roman"/>
          <w:sz w:val="26"/>
          <w:lang w:val="en-US"/>
        </w:rPr>
        <w:t>adm</w:t>
      </w:r>
      <w:proofErr w:type="spellEnd"/>
      <w:r w:rsidR="008F2341" w:rsidRPr="00A632F1">
        <w:rPr>
          <w:rFonts w:ascii="Times New Roman" w:hAnsi="Times New Roman" w:cs="Times New Roman"/>
          <w:sz w:val="26"/>
        </w:rPr>
        <w:t>-</w:t>
      </w:r>
      <w:proofErr w:type="spellStart"/>
      <w:r w:rsidR="008F2341">
        <w:rPr>
          <w:rFonts w:ascii="Times New Roman" w:hAnsi="Times New Roman" w:cs="Times New Roman"/>
          <w:sz w:val="26"/>
          <w:lang w:val="en-US"/>
        </w:rPr>
        <w:t>nao</w:t>
      </w:r>
      <w:proofErr w:type="spellEnd"/>
      <w:r w:rsidR="008F2341" w:rsidRPr="00A632F1">
        <w:rPr>
          <w:rFonts w:ascii="Times New Roman" w:hAnsi="Times New Roman" w:cs="Times New Roman"/>
          <w:sz w:val="26"/>
        </w:rPr>
        <w:t>.</w:t>
      </w:r>
      <w:proofErr w:type="spellStart"/>
      <w:r w:rsidR="008F2341">
        <w:rPr>
          <w:rFonts w:ascii="Times New Roman" w:hAnsi="Times New Roman" w:cs="Times New Roman"/>
          <w:sz w:val="26"/>
          <w:lang w:val="en-US"/>
        </w:rPr>
        <w:t>ru</w:t>
      </w:r>
      <w:proofErr w:type="spellEnd"/>
    </w:p>
    <w:p w:rsidR="006F399D" w:rsidRDefault="00301F51" w:rsidP="00301F51">
      <w:pPr>
        <w:spacing w:after="0" w:line="240" w:lineRule="auto"/>
        <w:ind w:firstLine="709"/>
        <w:jc w:val="both"/>
      </w:pPr>
      <w:r w:rsidRPr="008F2341">
        <w:rPr>
          <w:rFonts w:ascii="Times New Roman" w:hAnsi="Times New Roman" w:cs="Times New Roman"/>
          <w:sz w:val="26"/>
        </w:rPr>
        <w:t xml:space="preserve">8.4. Прием заявителей в </w:t>
      </w:r>
      <w:r w:rsidR="00CD3FB8" w:rsidRPr="008F2341">
        <w:rPr>
          <w:rFonts w:ascii="Times New Roman" w:hAnsi="Times New Roman" w:cs="Times New Roman"/>
          <w:sz w:val="26"/>
        </w:rPr>
        <w:t>Управлении имущественных и земельных отношений</w:t>
      </w:r>
      <w:r w:rsidRPr="008F2341">
        <w:rPr>
          <w:rFonts w:ascii="Times New Roman" w:hAnsi="Times New Roman" w:cs="Times New Roman"/>
          <w:sz w:val="26"/>
        </w:rPr>
        <w:t xml:space="preserve"> Ненецкого автономного округа по вопросам оказания государственной услуги: вторник, четверг с 14.0</w:t>
      </w:r>
      <w:r w:rsidR="00CD3FB8" w:rsidRPr="008F2341">
        <w:rPr>
          <w:rFonts w:ascii="Times New Roman" w:hAnsi="Times New Roman" w:cs="Times New Roman"/>
          <w:sz w:val="26"/>
        </w:rPr>
        <w:t>0 час. до 17.00 час</w:t>
      </w:r>
      <w:proofErr w:type="gramStart"/>
      <w:r w:rsidR="00CD3FB8" w:rsidRPr="008F2341">
        <w:rPr>
          <w:rFonts w:ascii="Times New Roman" w:hAnsi="Times New Roman" w:cs="Times New Roman"/>
          <w:sz w:val="26"/>
        </w:rPr>
        <w:t xml:space="preserve">., </w:t>
      </w:r>
      <w:proofErr w:type="gramEnd"/>
      <w:r w:rsidR="00CD3FB8" w:rsidRPr="008F2341">
        <w:rPr>
          <w:rFonts w:ascii="Times New Roman" w:hAnsi="Times New Roman" w:cs="Times New Roman"/>
          <w:sz w:val="26"/>
        </w:rPr>
        <w:t>контактные</w:t>
      </w:r>
      <w:r w:rsidRPr="008F2341">
        <w:rPr>
          <w:rFonts w:ascii="Times New Roman" w:hAnsi="Times New Roman" w:cs="Times New Roman"/>
          <w:sz w:val="26"/>
        </w:rPr>
        <w:t xml:space="preserve"> телефон</w:t>
      </w:r>
      <w:r w:rsidR="00CD3FB8" w:rsidRPr="008F2341">
        <w:rPr>
          <w:rFonts w:ascii="Times New Roman" w:hAnsi="Times New Roman" w:cs="Times New Roman"/>
          <w:sz w:val="26"/>
        </w:rPr>
        <w:t>ы:</w:t>
      </w:r>
      <w:r w:rsidRPr="008F2341">
        <w:rPr>
          <w:rFonts w:ascii="Times New Roman" w:hAnsi="Times New Roman" w:cs="Times New Roman"/>
          <w:sz w:val="26"/>
        </w:rPr>
        <w:t xml:space="preserve"> </w:t>
      </w:r>
      <w:r w:rsidR="00CD3FB8" w:rsidRPr="008F2341">
        <w:rPr>
          <w:rFonts w:ascii="Times New Roman" w:hAnsi="Times New Roman" w:cs="Times New Roman"/>
          <w:sz w:val="26"/>
        </w:rPr>
        <w:t xml:space="preserve">     </w:t>
      </w:r>
      <w:r w:rsidRPr="008F2341">
        <w:rPr>
          <w:rFonts w:ascii="Times New Roman" w:hAnsi="Times New Roman" w:cs="Times New Roman"/>
          <w:sz w:val="26"/>
        </w:rPr>
        <w:t>(81853) 2-13-50, (81853)</w:t>
      </w:r>
      <w:r w:rsidR="00CD3FB8" w:rsidRPr="008F2341">
        <w:rPr>
          <w:rFonts w:ascii="Times New Roman" w:hAnsi="Times New Roman" w:cs="Times New Roman"/>
          <w:sz w:val="26"/>
        </w:rPr>
        <w:t xml:space="preserve"> 2-13-51, (81853) 2-13-57</w:t>
      </w:r>
      <w:r w:rsidR="008F2341">
        <w:rPr>
          <w:rFonts w:ascii="Times New Roman" w:hAnsi="Times New Roman" w:cs="Times New Roman"/>
          <w:sz w:val="26"/>
        </w:rPr>
        <w:t>, (81853) 2-34-01.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9. Срок исполнения государственной функции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9.1. Срок проведения проверок не может превышать 20 рабочих дней.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год.</w:t>
      </w:r>
    </w:p>
    <w:p w:rsidR="006F399D" w:rsidRDefault="00301F51" w:rsidP="00301F51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sz w:val="26"/>
        </w:rPr>
        <w:t xml:space="preserve"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мотивированных </w:t>
      </w:r>
      <w:r w:rsidR="001B3FFB">
        <w:rPr>
          <w:rFonts w:ascii="Times New Roman" w:hAnsi="Times New Roman" w:cs="Times New Roman"/>
          <w:sz w:val="26"/>
        </w:rPr>
        <w:t xml:space="preserve">предложений должностных лиц       </w:t>
      </w:r>
      <w:r w:rsidR="004216D2">
        <w:rPr>
          <w:rFonts w:ascii="Times New Roman" w:hAnsi="Times New Roman" w:cs="Times New Roman"/>
          <w:sz w:val="26"/>
        </w:rPr>
        <w:t>УИЗО</w:t>
      </w:r>
      <w:r>
        <w:rPr>
          <w:rFonts w:ascii="Times New Roman" w:hAnsi="Times New Roman" w:cs="Times New Roman"/>
          <w:sz w:val="26"/>
        </w:rPr>
        <w:t xml:space="preserve"> НАО, проводящих выездную плановую проверку, срок проведения выездной плановой проверки может быть про</w:t>
      </w:r>
      <w:r w:rsidR="001B3FFB">
        <w:rPr>
          <w:rFonts w:ascii="Times New Roman" w:hAnsi="Times New Roman" w:cs="Times New Roman"/>
          <w:sz w:val="26"/>
        </w:rPr>
        <w:t>дл</w:t>
      </w:r>
      <w:r w:rsidR="00AD428E">
        <w:rPr>
          <w:rFonts w:ascii="Times New Roman" w:hAnsi="Times New Roman" w:cs="Times New Roman"/>
          <w:sz w:val="26"/>
        </w:rPr>
        <w:t>ен начальником</w:t>
      </w:r>
      <w:r w:rsidR="001B3FFB">
        <w:rPr>
          <w:rFonts w:ascii="Times New Roman" w:hAnsi="Times New Roman" w:cs="Times New Roman"/>
          <w:sz w:val="26"/>
        </w:rPr>
        <w:t xml:space="preserve"> Управления (лицом, его замещающим),</w:t>
      </w:r>
      <w:r>
        <w:rPr>
          <w:rFonts w:ascii="Times New Roman" w:hAnsi="Times New Roman" w:cs="Times New Roman"/>
          <w:sz w:val="26"/>
        </w:rPr>
        <w:t xml:space="preserve"> но не более чем на 20 рабочих дней, в отношении малых предприятий не более чем на 50 часов</w:t>
      </w:r>
      <w:proofErr w:type="gramEnd"/>
      <w:r>
        <w:rPr>
          <w:rFonts w:ascii="Times New Roman" w:hAnsi="Times New Roman" w:cs="Times New Roman"/>
          <w:sz w:val="26"/>
        </w:rPr>
        <w:t>, микропредприятий не более чем на 15 часов.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Раздел III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6"/>
        </w:rPr>
        <w:t>Состав, последовательность и сроки выполнения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6"/>
        </w:rPr>
        <w:t>административных процедур (действий), требования к порядку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6"/>
        </w:rPr>
        <w:lastRenderedPageBreak/>
        <w:t>их выполнения, в том числе особенности выполнения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6"/>
        </w:rPr>
        <w:t>административных процедур (действий) в электронной форме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10. Перечень административных процедур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10.1. Исполнение государственной функции включает в себя следующие административные процедуры: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организация проведения проверки;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проведение проверки;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3) оформление результатов проверки;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4) принятие мер по факту нарушений, выявленных по результатам проверки.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10.2. Блок-схема исполнения государственной функции приведена в Приложении № 1 к настоящему Административному регламенту.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11. Организация проведения проверки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11.1. Основанием для начала административной процедуры «Организация проведения проверки» в отношении плановой проверки является включение юридического лица, индивидуального предпринимателя в ежегодный план проведения плановых проверок, включение гражданина в ежеквартальный план проведения проверок граждан.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11.2. Основанием для начала административной процедуры «Организация проведения проверки» в отношении внеплановой проверки является: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истечение срока исполнения юридическим лицом, а также индивидуальным предпринимателем или гражданином ранее выданного предписания об устранении выявленного нарушения обязательных требований и требований муниципальных правовых актов.</w:t>
      </w:r>
    </w:p>
    <w:p w:rsidR="006F399D" w:rsidRDefault="001B3FFB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 xml:space="preserve">2) поступление в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угрозы чрезвычайных ситуаций природного и техногенного характера;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характера;</w:t>
      </w:r>
    </w:p>
    <w:p w:rsidR="006F399D" w:rsidRDefault="00AD428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3) приказ начальника</w:t>
      </w:r>
      <w:r w:rsidR="001B3FFB">
        <w:rPr>
          <w:rFonts w:ascii="Times New Roman" w:hAnsi="Times New Roman" w:cs="Times New Roman"/>
          <w:sz w:val="26"/>
        </w:rPr>
        <w:t xml:space="preserve">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НАО, изданный во исполнение требования прокурора,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11.3. </w:t>
      </w:r>
      <w:proofErr w:type="gramStart"/>
      <w:r>
        <w:rPr>
          <w:rFonts w:ascii="Times New Roman" w:hAnsi="Times New Roman" w:cs="Times New Roman"/>
          <w:sz w:val="26"/>
        </w:rPr>
        <w:t>Ежегодный план проведения плановых проверок юридических лиц и индивидуальных п</w:t>
      </w:r>
      <w:r w:rsidR="001B3FFB">
        <w:rPr>
          <w:rFonts w:ascii="Times New Roman" w:hAnsi="Times New Roman" w:cs="Times New Roman"/>
          <w:sz w:val="26"/>
        </w:rPr>
        <w:t xml:space="preserve">редпринимателей формируется </w:t>
      </w:r>
      <w:r w:rsidR="004216D2">
        <w:rPr>
          <w:rFonts w:ascii="Times New Roman" w:hAnsi="Times New Roman" w:cs="Times New Roman"/>
          <w:sz w:val="26"/>
        </w:rPr>
        <w:t>УИЗО</w:t>
      </w:r>
      <w:r>
        <w:rPr>
          <w:rFonts w:ascii="Times New Roman" w:hAnsi="Times New Roman" w:cs="Times New Roman"/>
          <w:sz w:val="26"/>
        </w:rPr>
        <w:t xml:space="preserve"> НАО в соответствии с Федеральным законом от 26.12.2008 № 294-ФЗ «О защите прав юридических лиц и индивидуальных предпринимателей при осуществлении контроля (надзора) и муниципального контроля» (далее – Закон № 294-ФЗ) и подзаконными актами </w:t>
      </w:r>
      <w:r>
        <w:rPr>
          <w:rFonts w:ascii="Times New Roman" w:hAnsi="Times New Roman" w:cs="Times New Roman"/>
          <w:sz w:val="26"/>
        </w:rPr>
        <w:lastRenderedPageBreak/>
        <w:t>Правительства Российской Федерации в сфере государственного контроля (надзора) и муниципального контроля.</w:t>
      </w:r>
      <w:proofErr w:type="gramEnd"/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11.4. Критерием принятия решения о включении плановой проверки в ежегодный план проведения плановых проверок является: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истечение трех лет со дня государственной регистрации юридического лица, индивидуального предпринимателя;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истечение трех лет со дня окончания проведения последней плановой проверки юридического лица, индивидуального предпринимателя.</w:t>
      </w:r>
    </w:p>
    <w:p w:rsidR="006F399D" w:rsidRDefault="00301F51" w:rsidP="008F2341">
      <w:pPr>
        <w:spacing w:after="0" w:line="240" w:lineRule="auto"/>
        <w:ind w:firstLine="709"/>
        <w:jc w:val="both"/>
      </w:pPr>
      <w:r w:rsidRPr="008F2341">
        <w:rPr>
          <w:rFonts w:ascii="Times New Roman" w:hAnsi="Times New Roman" w:cs="Times New Roman"/>
          <w:sz w:val="26"/>
        </w:rPr>
        <w:t>11.5. </w:t>
      </w:r>
      <w:proofErr w:type="gramStart"/>
      <w:r w:rsidRPr="008F2341">
        <w:rPr>
          <w:rFonts w:ascii="Times New Roman" w:hAnsi="Times New Roman" w:cs="Times New Roman"/>
          <w:sz w:val="26"/>
        </w:rPr>
        <w:t>Результатом выполнения данного административного действия является утверждение ежегодного плана проведения плановых проверок юридических лиц и индивидуальных предпринимателей, который доводится до сведения заинтересованных лиц посредством его разм</w:t>
      </w:r>
      <w:r w:rsidR="001B3FFB" w:rsidRPr="008F2341">
        <w:rPr>
          <w:rFonts w:ascii="Times New Roman" w:hAnsi="Times New Roman" w:cs="Times New Roman"/>
          <w:sz w:val="26"/>
        </w:rPr>
        <w:t xml:space="preserve">ещения на официальном сайте </w:t>
      </w:r>
      <w:r w:rsidR="004216D2">
        <w:rPr>
          <w:rFonts w:ascii="Times New Roman" w:hAnsi="Times New Roman" w:cs="Times New Roman"/>
          <w:sz w:val="26"/>
        </w:rPr>
        <w:t>УИЗО</w:t>
      </w:r>
      <w:r w:rsidRPr="008F2341">
        <w:rPr>
          <w:rFonts w:ascii="Times New Roman" w:hAnsi="Times New Roman" w:cs="Times New Roman"/>
          <w:sz w:val="26"/>
        </w:rPr>
        <w:t xml:space="preserve"> НАО в информационно-телекоммуникационно</w:t>
      </w:r>
      <w:r w:rsidR="006B3889" w:rsidRPr="008F2341">
        <w:rPr>
          <w:rFonts w:ascii="Times New Roman" w:hAnsi="Times New Roman" w:cs="Times New Roman"/>
          <w:sz w:val="26"/>
        </w:rPr>
        <w:t>й сети</w:t>
      </w:r>
      <w:r w:rsidR="008F2341">
        <w:rPr>
          <w:rFonts w:ascii="Times New Roman" w:hAnsi="Times New Roman" w:cs="Times New Roman"/>
          <w:sz w:val="26"/>
        </w:rPr>
        <w:t xml:space="preserve"> Интернет по адресу: </w:t>
      </w:r>
      <w:proofErr w:type="spellStart"/>
      <w:r w:rsidR="008F2341">
        <w:rPr>
          <w:rFonts w:ascii="Times New Roman" w:hAnsi="Times New Roman" w:cs="Times New Roman"/>
          <w:sz w:val="26"/>
          <w:lang w:val="en-US"/>
        </w:rPr>
        <w:t>uizo</w:t>
      </w:r>
      <w:proofErr w:type="spellEnd"/>
      <w:r w:rsidR="008F2341" w:rsidRPr="00A632F1">
        <w:rPr>
          <w:rFonts w:ascii="Times New Roman" w:hAnsi="Times New Roman" w:cs="Times New Roman"/>
          <w:sz w:val="26"/>
        </w:rPr>
        <w:t>.</w:t>
      </w:r>
      <w:proofErr w:type="spellStart"/>
      <w:r w:rsidR="008F2341">
        <w:rPr>
          <w:rFonts w:ascii="Times New Roman" w:hAnsi="Times New Roman" w:cs="Times New Roman"/>
          <w:sz w:val="26"/>
          <w:lang w:val="en-US"/>
        </w:rPr>
        <w:t>adm</w:t>
      </w:r>
      <w:proofErr w:type="spellEnd"/>
      <w:r w:rsidR="008F2341" w:rsidRPr="00A632F1">
        <w:rPr>
          <w:rFonts w:ascii="Times New Roman" w:hAnsi="Times New Roman" w:cs="Times New Roman"/>
          <w:sz w:val="26"/>
        </w:rPr>
        <w:t>-</w:t>
      </w:r>
      <w:proofErr w:type="spellStart"/>
      <w:r w:rsidR="008F2341">
        <w:rPr>
          <w:rFonts w:ascii="Times New Roman" w:hAnsi="Times New Roman" w:cs="Times New Roman"/>
          <w:sz w:val="26"/>
          <w:lang w:val="en-US"/>
        </w:rPr>
        <w:t>nao</w:t>
      </w:r>
      <w:proofErr w:type="spellEnd"/>
      <w:r w:rsidR="008F2341" w:rsidRPr="00A632F1">
        <w:rPr>
          <w:rFonts w:ascii="Times New Roman" w:hAnsi="Times New Roman" w:cs="Times New Roman"/>
          <w:sz w:val="26"/>
        </w:rPr>
        <w:t>.</w:t>
      </w:r>
      <w:proofErr w:type="spellStart"/>
      <w:r w:rsidR="008F2341">
        <w:rPr>
          <w:rFonts w:ascii="Times New Roman" w:hAnsi="Times New Roman" w:cs="Times New Roman"/>
          <w:sz w:val="26"/>
          <w:lang w:val="en-US"/>
        </w:rPr>
        <w:t>ru</w:t>
      </w:r>
      <w:proofErr w:type="spellEnd"/>
      <w:r w:rsidR="008F2341">
        <w:t xml:space="preserve">, </w:t>
      </w:r>
      <w:r w:rsidRPr="008F2341">
        <w:rPr>
          <w:rFonts w:ascii="Times New Roman" w:hAnsi="Times New Roman" w:cs="Times New Roman"/>
          <w:sz w:val="26"/>
        </w:rPr>
        <w:t>а также в местах, определенны</w:t>
      </w:r>
      <w:r w:rsidR="00BF6746" w:rsidRPr="008F2341">
        <w:rPr>
          <w:rFonts w:ascii="Times New Roman" w:hAnsi="Times New Roman" w:cs="Times New Roman"/>
          <w:sz w:val="26"/>
        </w:rPr>
        <w:t>х в соответствии с пунктом 8.3</w:t>
      </w:r>
      <w:r w:rsidRPr="008F2341">
        <w:rPr>
          <w:rFonts w:ascii="Times New Roman" w:hAnsi="Times New Roman" w:cs="Times New Roman"/>
          <w:sz w:val="26"/>
        </w:rPr>
        <w:t xml:space="preserve"> настоящего Административного регламента.</w:t>
      </w:r>
      <w:proofErr w:type="gramEnd"/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11.6. Требования к организации проведения проверок юридических лиц, индивидуальных предпринимателей: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проверки юридических лиц, индивидуальных предпринимателей проводятся н</w:t>
      </w:r>
      <w:r w:rsidR="00AD428E">
        <w:rPr>
          <w:rFonts w:ascii="Times New Roman" w:hAnsi="Times New Roman" w:cs="Times New Roman"/>
          <w:sz w:val="26"/>
        </w:rPr>
        <w:t xml:space="preserve">а основании приказа начальника (заместителя начальника) </w:t>
      </w:r>
      <w:r w:rsidR="00C852B6">
        <w:rPr>
          <w:rFonts w:ascii="Times New Roman" w:hAnsi="Times New Roman" w:cs="Times New Roman"/>
          <w:sz w:val="26"/>
        </w:rPr>
        <w:t xml:space="preserve">          </w:t>
      </w:r>
      <w:r w:rsidR="004216D2">
        <w:rPr>
          <w:rFonts w:ascii="Times New Roman" w:hAnsi="Times New Roman" w:cs="Times New Roman"/>
          <w:sz w:val="26"/>
        </w:rPr>
        <w:t>УИЗО</w:t>
      </w:r>
      <w:r>
        <w:rPr>
          <w:rFonts w:ascii="Times New Roman" w:hAnsi="Times New Roman" w:cs="Times New Roman"/>
          <w:sz w:val="26"/>
        </w:rPr>
        <w:t xml:space="preserve"> НАО (далее – Приказ). Проверка может проводиться только должностным лицом или должностными лицами, которые указаны в Приказе;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приказ оформляется в соответствии с требованиями Закона № 294-ФЗ и по форме согласно Приложению № 3 к настоящему Административному регламенту;</w:t>
      </w:r>
    </w:p>
    <w:p w:rsidR="006F399D" w:rsidRDefault="00301F51" w:rsidP="00301F51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sz w:val="26"/>
        </w:rPr>
        <w:t>3)</w:t>
      </w:r>
      <w:r w:rsidR="00AD428E">
        <w:rPr>
          <w:rFonts w:ascii="Times New Roman" w:hAnsi="Times New Roman" w:cs="Times New Roman"/>
          <w:sz w:val="26"/>
        </w:rPr>
        <w:t xml:space="preserve"> в день подписания начальником (заместителем начальника) </w:t>
      </w:r>
      <w:r w:rsidR="004216D2">
        <w:rPr>
          <w:rFonts w:ascii="Times New Roman" w:hAnsi="Times New Roman" w:cs="Times New Roman"/>
          <w:sz w:val="26"/>
        </w:rPr>
        <w:t>УИЗО</w:t>
      </w:r>
      <w:r>
        <w:rPr>
          <w:rFonts w:ascii="Times New Roman" w:hAnsi="Times New Roman" w:cs="Times New Roman"/>
          <w:sz w:val="26"/>
        </w:rPr>
        <w:t xml:space="preserve"> НАО приказа о проведении внеплановой выездной проверки юридического лица, индивидуального предпринимателя в целях соглас</w:t>
      </w:r>
      <w:r w:rsidR="00AD428E">
        <w:rPr>
          <w:rFonts w:ascii="Times New Roman" w:hAnsi="Times New Roman" w:cs="Times New Roman"/>
          <w:sz w:val="26"/>
        </w:rPr>
        <w:t>ования ее проведения Управление</w:t>
      </w:r>
      <w:r>
        <w:rPr>
          <w:rFonts w:ascii="Times New Roman" w:hAnsi="Times New Roman" w:cs="Times New Roman"/>
          <w:sz w:val="26"/>
        </w:rPr>
        <w:t xml:space="preserve"> представляет либо направляет заказным почтовым отправлением с уведомлением о вручении или в форме электронного документа, подписанного усиленной квалифицированной электронной подписью, в прокуратуру Ненецкого автономного округа заявление о согласовании проведения внеплановой выездной проверки  по форме согласно</w:t>
      </w:r>
      <w:proofErr w:type="gramEnd"/>
      <w:r>
        <w:rPr>
          <w:rFonts w:ascii="Times New Roman" w:hAnsi="Times New Roman" w:cs="Times New Roman"/>
          <w:sz w:val="26"/>
        </w:rPr>
        <w:t xml:space="preserve"> Приложению № 2 к настоящему Административному регламенту; 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4) к заявлению, указанному в подпункте 3 настоящего пункта</w:t>
      </w:r>
      <w:r w:rsidR="00AD428E">
        <w:rPr>
          <w:rFonts w:ascii="Times New Roman" w:hAnsi="Times New Roman" w:cs="Times New Roman"/>
          <w:sz w:val="26"/>
        </w:rPr>
        <w:t>,</w:t>
      </w:r>
      <w:r>
        <w:rPr>
          <w:rFonts w:ascii="Times New Roman" w:hAnsi="Times New Roman" w:cs="Times New Roman"/>
          <w:sz w:val="26"/>
        </w:rPr>
        <w:t xml:space="preserve"> прилаг</w:t>
      </w:r>
      <w:r w:rsidR="00AD428E">
        <w:rPr>
          <w:rFonts w:ascii="Times New Roman" w:hAnsi="Times New Roman" w:cs="Times New Roman"/>
          <w:sz w:val="26"/>
        </w:rPr>
        <w:t>аются копия приказа начальника (заместителя начальника</w:t>
      </w:r>
      <w:r>
        <w:rPr>
          <w:rFonts w:ascii="Times New Roman" w:hAnsi="Times New Roman" w:cs="Times New Roman"/>
          <w:sz w:val="26"/>
        </w:rPr>
        <w:t xml:space="preserve">) </w:t>
      </w:r>
      <w:r w:rsidR="004216D2">
        <w:rPr>
          <w:rFonts w:ascii="Times New Roman" w:hAnsi="Times New Roman" w:cs="Times New Roman"/>
          <w:sz w:val="26"/>
        </w:rPr>
        <w:t>УИЗО</w:t>
      </w:r>
      <w:r>
        <w:rPr>
          <w:rFonts w:ascii="Times New Roman" w:hAnsi="Times New Roman" w:cs="Times New Roman"/>
          <w:sz w:val="26"/>
        </w:rPr>
        <w:t xml:space="preserve"> НАО о проведении внеплановой выездной проверки и документы, которые содержат сведения, послужившие основанием ее проведения;</w:t>
      </w:r>
    </w:p>
    <w:p w:rsidR="006F399D" w:rsidRDefault="00301F51" w:rsidP="00301F51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sz w:val="26"/>
        </w:rPr>
        <w:t>5) если внеплановая выездная проверка проводится по основаниям, предусмотренным абзацем третьим подпункта 2 пункта 11.2 настоящего Администр</w:t>
      </w:r>
      <w:r w:rsidR="00AD428E">
        <w:rPr>
          <w:rFonts w:ascii="Times New Roman" w:hAnsi="Times New Roman" w:cs="Times New Roman"/>
          <w:sz w:val="26"/>
        </w:rPr>
        <w:t>ативного регламента, Управление</w:t>
      </w:r>
      <w:r>
        <w:rPr>
          <w:rFonts w:ascii="Times New Roman" w:hAnsi="Times New Roman" w:cs="Times New Roman"/>
          <w:sz w:val="26"/>
        </w:rPr>
        <w:t xml:space="preserve"> в целях принятия неотложных мер по пресечению нарушений обязательных требований вправе приступить к проведению внеплановой выездной проверки незамедлительно с извещением прокурора Ненецкого автономного округа о проведении мероприятий по контролю посредством направления документов, указанных в подпункте 4 настоящего пункта, в течение двадцати</w:t>
      </w:r>
      <w:proofErr w:type="gramEnd"/>
      <w:r>
        <w:rPr>
          <w:rFonts w:ascii="Times New Roman" w:hAnsi="Times New Roman" w:cs="Times New Roman"/>
          <w:sz w:val="26"/>
        </w:rPr>
        <w:t xml:space="preserve"> четырех часов;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6) о проведении плановой проверки юридическое лицо, индивидуальный предприниматель уведомляются не позднее, чем в течение трех рабочих дней до начала ее проведения посредством направления копии Приказа заказным почтовым отправлением с уведомлением о вручении или иным доступным способом;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lastRenderedPageBreak/>
        <w:t xml:space="preserve">7) о проведении внеплановой выездной проверки, за исключением внеплановой выездной проверки, </w:t>
      </w:r>
      <w:proofErr w:type="gramStart"/>
      <w:r>
        <w:rPr>
          <w:rFonts w:ascii="Times New Roman" w:hAnsi="Times New Roman" w:cs="Times New Roman"/>
          <w:sz w:val="26"/>
        </w:rPr>
        <w:t>основания</w:t>
      </w:r>
      <w:proofErr w:type="gramEnd"/>
      <w:r>
        <w:rPr>
          <w:rFonts w:ascii="Times New Roman" w:hAnsi="Times New Roman" w:cs="Times New Roman"/>
          <w:sz w:val="26"/>
        </w:rPr>
        <w:t xml:space="preserve"> проведения которой указаны в подпункте 2 настоящего пункта, юридическое лицо, индивидуальн</w:t>
      </w:r>
      <w:r w:rsidR="00AD428E">
        <w:rPr>
          <w:rFonts w:ascii="Times New Roman" w:hAnsi="Times New Roman" w:cs="Times New Roman"/>
          <w:sz w:val="26"/>
        </w:rPr>
        <w:t>ый предприниматель уведомляются Управлением</w:t>
      </w:r>
      <w:r>
        <w:rPr>
          <w:rFonts w:ascii="Times New Roman" w:hAnsi="Times New Roman" w:cs="Times New Roman"/>
          <w:sz w:val="26"/>
        </w:rPr>
        <w:t xml:space="preserve"> не менее, чем за двадцать четыре часа до начала ее проведения любым доступным способом;</w:t>
      </w:r>
    </w:p>
    <w:p w:rsidR="006F399D" w:rsidRDefault="00301F51" w:rsidP="00301F51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sz w:val="26"/>
        </w:rPr>
        <w:t>8) в случае, если в результате деятельности юридического лица, индивидуального предпринимателя причинен или причиняется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возникли или могут возникнуть чрезвычайные ситуации природного и техногенного характера, предварительное уведомление юридических лиц, индивидуальных предпринимателей о начале проведения внеплановой выездной проверки не</w:t>
      </w:r>
      <w:proofErr w:type="gramEnd"/>
      <w:r>
        <w:rPr>
          <w:rFonts w:ascii="Times New Roman" w:hAnsi="Times New Roman" w:cs="Times New Roman"/>
          <w:sz w:val="26"/>
        </w:rPr>
        <w:t xml:space="preserve"> требуется;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9) в случае проведения плановой выездной либо внеплановой выездной проверки членов саморегу</w:t>
      </w:r>
      <w:r w:rsidR="00AD428E">
        <w:rPr>
          <w:rFonts w:ascii="Times New Roman" w:hAnsi="Times New Roman" w:cs="Times New Roman"/>
          <w:sz w:val="26"/>
        </w:rPr>
        <w:t>лируемой организации Управление</w:t>
      </w:r>
      <w:r>
        <w:rPr>
          <w:rFonts w:ascii="Times New Roman" w:hAnsi="Times New Roman" w:cs="Times New Roman"/>
          <w:sz w:val="26"/>
        </w:rPr>
        <w:t xml:space="preserve"> обязан</w:t>
      </w:r>
      <w:r w:rsidR="00AD428E">
        <w:rPr>
          <w:rFonts w:ascii="Times New Roman" w:hAnsi="Times New Roman" w:cs="Times New Roman"/>
          <w:sz w:val="26"/>
        </w:rPr>
        <w:t>о</w:t>
      </w:r>
      <w:r>
        <w:rPr>
          <w:rFonts w:ascii="Times New Roman" w:hAnsi="Times New Roman" w:cs="Times New Roman"/>
          <w:sz w:val="26"/>
        </w:rPr>
        <w:t xml:space="preserve"> уведомить саморегулируемую организацию о проведении проверки в целях обеспечения возможности участия или присутствия ее представителя при проведении внеплановой или плановой выездной проверки.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11.7. Требования к организации проведения проверок в отношении граждан: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проверки в отношении граждан, проверки органов государственной власти, органов местного самоуправления проводятся н</w:t>
      </w:r>
      <w:r w:rsidR="00D00DA7">
        <w:rPr>
          <w:rFonts w:ascii="Times New Roman" w:hAnsi="Times New Roman" w:cs="Times New Roman"/>
          <w:sz w:val="26"/>
        </w:rPr>
        <w:t>а основании приказа начальника</w:t>
      </w:r>
      <w:r>
        <w:rPr>
          <w:rFonts w:ascii="Times New Roman" w:hAnsi="Times New Roman" w:cs="Times New Roman"/>
          <w:sz w:val="26"/>
        </w:rPr>
        <w:t xml:space="preserve"> </w:t>
      </w:r>
      <w:r w:rsidR="004216D2">
        <w:rPr>
          <w:rFonts w:ascii="Times New Roman" w:hAnsi="Times New Roman" w:cs="Times New Roman"/>
          <w:sz w:val="26"/>
        </w:rPr>
        <w:t>УИЗО</w:t>
      </w:r>
      <w:r>
        <w:rPr>
          <w:rFonts w:ascii="Times New Roman" w:hAnsi="Times New Roman" w:cs="Times New Roman"/>
          <w:sz w:val="26"/>
        </w:rPr>
        <w:t xml:space="preserve"> НАО (его заместителя), в котором должны быть указаны следующие сведения: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дата и номер распоряжения;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основания проведения проверки;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наименование органа государственной власти, органа местного самоуправления, юридического лица либо фамилия, имя, отчество индивидуального предпринимателя, гражданина, в отношении которого проводится проверка;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фамилия, имя, отчество, долж</w:t>
      </w:r>
      <w:r w:rsidR="00DF7352">
        <w:rPr>
          <w:rFonts w:ascii="Times New Roman" w:hAnsi="Times New Roman" w:cs="Times New Roman"/>
          <w:sz w:val="26"/>
        </w:rPr>
        <w:t>ность сотрудника Управления,</w:t>
      </w:r>
      <w:r>
        <w:rPr>
          <w:rFonts w:ascii="Times New Roman" w:hAnsi="Times New Roman" w:cs="Times New Roman"/>
          <w:sz w:val="26"/>
        </w:rPr>
        <w:t xml:space="preserve"> которому поручено проведение проверки;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срок проведения проверки;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цели, задачи и предмет проверки;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перечень мероприятий по контролю, необходимых для достижения целей и задач проведения проверки;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приказ о проведении проверки оформляется в порядке, установленном подпунктом 2 пункта 11.6 настоящего Административного регламента;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3) о проведен</w:t>
      </w:r>
      <w:r w:rsidR="005F7067">
        <w:rPr>
          <w:rFonts w:ascii="Times New Roman" w:hAnsi="Times New Roman" w:cs="Times New Roman"/>
          <w:sz w:val="26"/>
        </w:rPr>
        <w:t>ии плановой проверки Управление</w:t>
      </w:r>
      <w:r>
        <w:rPr>
          <w:rFonts w:ascii="Times New Roman" w:hAnsi="Times New Roman" w:cs="Times New Roman"/>
          <w:sz w:val="26"/>
        </w:rPr>
        <w:t xml:space="preserve"> уведомляет гражданина не позднее, чем в течение трех рабочих дней до начала ее проведения посредством направления копии Приказа заказным почтовым отправлением с уведомлением о вручении или иным доступным способом;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 xml:space="preserve">4) о проведении </w:t>
      </w:r>
      <w:r w:rsidR="005F7067">
        <w:rPr>
          <w:rFonts w:ascii="Times New Roman" w:hAnsi="Times New Roman" w:cs="Times New Roman"/>
          <w:sz w:val="26"/>
        </w:rPr>
        <w:t>внеплановой проверки Управление</w:t>
      </w:r>
      <w:r>
        <w:rPr>
          <w:rFonts w:ascii="Times New Roman" w:hAnsi="Times New Roman" w:cs="Times New Roman"/>
          <w:sz w:val="26"/>
        </w:rPr>
        <w:t xml:space="preserve"> уведомляет гражданина посредством направления копии приказа не позднее, чем за двадцать четыре часа до начала ее проведения любым доступным способом.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11.8. Критерием принятия решения об издании приказа о проведении проверки является выявление оснований для проведения проверки, указанных в пунктах 11.1, 11.2 настоящего Административного регламента.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lastRenderedPageBreak/>
        <w:t>11.9. Результатом выполнения данного административного действия является издание приказа о проведении проверки.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 xml:space="preserve">Ответственным за выполнение административного действия по оформлению приказа о проведении проверок является </w:t>
      </w:r>
      <w:r w:rsidR="005F7067">
        <w:rPr>
          <w:rFonts w:ascii="Times New Roman" w:hAnsi="Times New Roman" w:cs="Times New Roman"/>
          <w:sz w:val="26"/>
        </w:rPr>
        <w:t xml:space="preserve">должностное лицо </w:t>
      </w:r>
      <w:r w:rsidR="004216D2">
        <w:rPr>
          <w:rFonts w:ascii="Times New Roman" w:hAnsi="Times New Roman" w:cs="Times New Roman"/>
          <w:sz w:val="26"/>
        </w:rPr>
        <w:t>УИЗО</w:t>
      </w:r>
      <w:r w:rsidR="005F7067">
        <w:rPr>
          <w:rFonts w:ascii="Times New Roman" w:hAnsi="Times New Roman" w:cs="Times New Roman"/>
          <w:sz w:val="26"/>
        </w:rPr>
        <w:t xml:space="preserve"> НАО, которому начальником Управления (лицом, его замещающим) поручено выполнение этого административного действия.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Срок оформления приказа о проведении проверки составляет не более пяти рабочих дней с момента выявления оснований для проведения проверки.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11.10. Критерием принятия решения об уведомлении юридического лица, индивидуального предпринимателя, гражданина о проведении проверки является наличие изданного приказа о проведении проверки в отношении указанных лиц.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11.11. Результатом выполнения данного административного действия является уведомление органа государственной власти, органа местного самоуправления, юридического лица, индивидуального предпринимателя, гражданина о проверке любым доступным способом.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 xml:space="preserve">Ответственным за уведомление органа государственной власти, органа местного самоуправления, юридического лица, индивидуального предпринимателя, гражданина о проведении проверки является должностное лицо </w:t>
      </w:r>
      <w:r w:rsidR="004216D2">
        <w:rPr>
          <w:rFonts w:ascii="Times New Roman" w:hAnsi="Times New Roman" w:cs="Times New Roman"/>
          <w:sz w:val="26"/>
        </w:rPr>
        <w:t>УИЗО</w:t>
      </w:r>
      <w:r>
        <w:rPr>
          <w:rFonts w:ascii="Times New Roman" w:hAnsi="Times New Roman" w:cs="Times New Roman"/>
          <w:sz w:val="26"/>
        </w:rPr>
        <w:t xml:space="preserve"> НАО, которому в соответствии с изданным приказом поручено проведение проверки.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Срок выполнения данного административного действия определяется подпунктами 3, 5 пункта 11.6, подпунктами 3, 4 пункта 11.7 настоящего Административного регламента.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12. Проведение проверки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12.1. Основанием для начала административной процедуры «Проведение проверки» является издание приказа о проведении проверки.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12.2. Проверки юридических лиц, индивидуальных предпринимателей могут проводиться в следующих формах: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плановая выездная проверка;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плановая документарная проверка;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3) внеплановая выездная проверка;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4) внеплановая документарная проверка.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12.3. </w:t>
      </w:r>
      <w:proofErr w:type="gramStart"/>
      <w:r>
        <w:rPr>
          <w:rFonts w:ascii="Times New Roman" w:hAnsi="Times New Roman" w:cs="Times New Roman"/>
          <w:sz w:val="26"/>
        </w:rPr>
        <w:t xml:space="preserve">Предметом документарной проверки являются сведения, содержащиеся в документах юридического лица, индивидуального предпринимателя, устанавливающих их организационно-правовую форму, права и обязанности, документы, используемые при осуществлении их деятельности и связанные с исполнением ими обязательных требований, требований муниципальных правовых актов, а также – с исполнением предписаний </w:t>
      </w:r>
      <w:r w:rsidR="004216D2">
        <w:rPr>
          <w:rFonts w:ascii="Times New Roman" w:hAnsi="Times New Roman" w:cs="Times New Roman"/>
          <w:sz w:val="26"/>
        </w:rPr>
        <w:t>УИЗО</w:t>
      </w:r>
      <w:r>
        <w:rPr>
          <w:rFonts w:ascii="Times New Roman" w:hAnsi="Times New Roman" w:cs="Times New Roman"/>
          <w:sz w:val="26"/>
        </w:rPr>
        <w:t xml:space="preserve"> НАО.</w:t>
      </w:r>
      <w:proofErr w:type="gramEnd"/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Документарная проверка проводится п</w:t>
      </w:r>
      <w:r w:rsidR="00BC56AF">
        <w:rPr>
          <w:rFonts w:ascii="Times New Roman" w:hAnsi="Times New Roman" w:cs="Times New Roman"/>
          <w:sz w:val="26"/>
        </w:rPr>
        <w:t>о месту нахождения Управления.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12.4. </w:t>
      </w:r>
      <w:proofErr w:type="gramStart"/>
      <w:r w:rsidR="00301F51">
        <w:rPr>
          <w:rFonts w:ascii="Times New Roman" w:hAnsi="Times New Roman" w:cs="Times New Roman"/>
          <w:sz w:val="26"/>
        </w:rPr>
        <w:t xml:space="preserve">Предметом выездной проверки являются содержащиеся в документах юридического лица, индивидуального предпринимателя сведения, а также соответствие их работников, состояние используемых указанными лицами при осуществлении деятельности территорий, зданий, строений, сооружений, помещений, оборудования, подобных объектов, транспортных средств, производимые и реализуемые юридическим лицом, индивидуальным предпринимателем товары (выполняемая работа, предоставляемые услуги) и </w:t>
      </w:r>
      <w:r w:rsidR="00301F51">
        <w:rPr>
          <w:rFonts w:ascii="Times New Roman" w:hAnsi="Times New Roman" w:cs="Times New Roman"/>
          <w:sz w:val="26"/>
        </w:rPr>
        <w:lastRenderedPageBreak/>
        <w:t>принимаемые ими меры по исполнению обязательных требований и требований, установленных муниципальными правовыми актами.</w:t>
      </w:r>
      <w:proofErr w:type="gramEnd"/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Выездная проверка (как плановая, так и внеплановая) проводится по месту нахождения юридического лица, месту осуществления деятельности индивидуального предпринимателя и (или) по месту фактического осуществления их деятельности.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12.5. </w:t>
      </w:r>
      <w:r w:rsidR="00301F51">
        <w:rPr>
          <w:rFonts w:ascii="Times New Roman" w:hAnsi="Times New Roman" w:cs="Times New Roman"/>
          <w:sz w:val="26"/>
        </w:rPr>
        <w:t>Плановая выездная проверка и внеплановая выездная проверка проводится в случае, если при документарной проверке не представляется возможным: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</w:t>
      </w:r>
      <w:r w:rsidR="00301F51">
        <w:rPr>
          <w:rFonts w:ascii="Times New Roman" w:hAnsi="Times New Roman" w:cs="Times New Roman"/>
          <w:sz w:val="26"/>
        </w:rPr>
        <w:t xml:space="preserve">удостовериться в полноте и достоверности сведений, содержащихся в уведомлении о начале осуществления отдельных видов предпринимательской деятельности и иных имеющихся в распоряжении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 документах юридического лица, индивидуального предпринимателя;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</w:t>
      </w:r>
      <w:r w:rsidR="00301F51">
        <w:rPr>
          <w:rFonts w:ascii="Times New Roman" w:hAnsi="Times New Roman" w:cs="Times New Roman"/>
          <w:sz w:val="26"/>
        </w:rPr>
        <w:t>оценить соответствие деятельности юридического лица, индивидуального предпринимателя обязательным требованиям или требованиям, установленным муниципальными правовыми актами, без проведения соответствующего мероприятия по контролю.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12.6. </w:t>
      </w:r>
      <w:r w:rsidR="00301F51">
        <w:rPr>
          <w:rFonts w:ascii="Times New Roman" w:hAnsi="Times New Roman" w:cs="Times New Roman"/>
          <w:sz w:val="26"/>
        </w:rPr>
        <w:t>Проверки юридических лиц, индивидуальных предпринимателей проводятся в формах, указанных в пункте 12.2 настоящего Административного регламента, с соблюдением установленных Законом № 294-ФЗ требований и в сроки, указанные в пункте  9.1 настоящего Административного регламента.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12.7. </w:t>
      </w:r>
      <w:r w:rsidR="00301F51">
        <w:rPr>
          <w:rFonts w:ascii="Times New Roman" w:hAnsi="Times New Roman" w:cs="Times New Roman"/>
          <w:sz w:val="26"/>
        </w:rPr>
        <w:t xml:space="preserve">Проверки в отношении граждан проводятся как по месту нахождения </w:t>
      </w:r>
      <w:r w:rsidR="00BC56AF">
        <w:rPr>
          <w:rFonts w:ascii="Times New Roman" w:hAnsi="Times New Roman" w:cs="Times New Roman"/>
          <w:sz w:val="26"/>
        </w:rPr>
        <w:t xml:space="preserve">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НАО, так и по месту нахождения принадлежащих гражданам земельных участков.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12.8. </w:t>
      </w:r>
      <w:r w:rsidR="00301F51">
        <w:rPr>
          <w:rFonts w:ascii="Times New Roman" w:hAnsi="Times New Roman" w:cs="Times New Roman"/>
          <w:sz w:val="26"/>
        </w:rPr>
        <w:t>Критерием принятия решения о проведении проверки юридического лица, индивидуального предпринимателя, гражданина является наличие изданного приказа о проведении проверки, а также, в предусмотренных настоящим Административным регламентом случаях, предварительное уведомление указанных лиц о проведении проверки.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Результатом выполнения данного административного действия является выявление фактов наличия либо отсутствия нарушений юридическими лицами, индивидуальными предпринимателями и гражданами обязательных требований и требований муниципальных правовых актов.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 xml:space="preserve">Ответственным за проведение проверки органа государственной власти, органа местного самоуправления, юридического лица, индивидуального предпринимателя, гражданина является должностное лицо </w:t>
      </w:r>
      <w:r w:rsidR="004216D2">
        <w:rPr>
          <w:rFonts w:ascii="Times New Roman" w:hAnsi="Times New Roman" w:cs="Times New Roman"/>
          <w:sz w:val="26"/>
        </w:rPr>
        <w:t>УИЗО</w:t>
      </w:r>
      <w:r>
        <w:rPr>
          <w:rFonts w:ascii="Times New Roman" w:hAnsi="Times New Roman" w:cs="Times New Roman"/>
          <w:sz w:val="26"/>
        </w:rPr>
        <w:t xml:space="preserve"> НАО, которому в соответствии с изданным приказом поручено проведение проверки.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Срок выполнения данного административного действия определяется приказом о проведении проверк</w:t>
      </w:r>
      <w:r w:rsidR="00BF6746">
        <w:rPr>
          <w:rFonts w:ascii="Times New Roman" w:hAnsi="Times New Roman" w:cs="Times New Roman"/>
          <w:sz w:val="26"/>
        </w:rPr>
        <w:t>и в соответствии с пунктом 9.1</w:t>
      </w:r>
      <w:r>
        <w:rPr>
          <w:rFonts w:ascii="Times New Roman" w:hAnsi="Times New Roman" w:cs="Times New Roman"/>
          <w:sz w:val="26"/>
        </w:rPr>
        <w:t xml:space="preserve"> настоящего Административного регламента.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13. Оформление результатов проверки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13.1. </w:t>
      </w:r>
      <w:r w:rsidR="00301F51">
        <w:rPr>
          <w:rFonts w:ascii="Times New Roman" w:hAnsi="Times New Roman" w:cs="Times New Roman"/>
          <w:sz w:val="26"/>
        </w:rPr>
        <w:t xml:space="preserve">Основанием для начала административной процедуры «Оформление результатов проверки» является завершение проверки. Проверка завершается выявлением фактов наличия либо отсутствия нарушений  органами государственной власти, органами местного самоуправления, а также юридическими лицами, индивидуальными предпринимателями и гражданами в </w:t>
      </w:r>
      <w:r w:rsidR="00301F51">
        <w:rPr>
          <w:rFonts w:ascii="Times New Roman" w:hAnsi="Times New Roman" w:cs="Times New Roman"/>
          <w:sz w:val="26"/>
        </w:rPr>
        <w:lastRenderedPageBreak/>
        <w:t>отношении объектов земельных отношений, расположенных на территории Ненецкого автономного округа</w:t>
      </w:r>
      <w:r w:rsidR="00301F51">
        <w:rPr>
          <w:rFonts w:ascii="Times New Roman" w:hAnsi="Times New Roman" w:cs="Times New Roman"/>
          <w:b/>
          <w:sz w:val="26"/>
        </w:rPr>
        <w:t>,</w:t>
      </w:r>
      <w:r w:rsidR="00301F51">
        <w:rPr>
          <w:rFonts w:ascii="Times New Roman" w:hAnsi="Times New Roman" w:cs="Times New Roman"/>
          <w:sz w:val="26"/>
        </w:rPr>
        <w:t xml:space="preserve"> обязательных требований и требований муниципальных правовых актов.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13.2. </w:t>
      </w:r>
      <w:r w:rsidR="00301F51">
        <w:rPr>
          <w:rFonts w:ascii="Times New Roman" w:hAnsi="Times New Roman" w:cs="Times New Roman"/>
          <w:sz w:val="26"/>
        </w:rPr>
        <w:t>Результаты проверки оформляются актом в соответствии с Приложением № 4 к настоящему Административному регламенту.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13.3. </w:t>
      </w:r>
      <w:r w:rsidR="00301F51">
        <w:rPr>
          <w:rFonts w:ascii="Times New Roman" w:hAnsi="Times New Roman" w:cs="Times New Roman"/>
          <w:sz w:val="26"/>
        </w:rPr>
        <w:t>Акт проверки составляется в двух экземплярах и содержит: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</w:t>
      </w:r>
      <w:r w:rsidR="00301F51">
        <w:rPr>
          <w:rFonts w:ascii="Times New Roman" w:hAnsi="Times New Roman" w:cs="Times New Roman"/>
          <w:sz w:val="26"/>
        </w:rPr>
        <w:t>дату, время и место составления акта пров</w:t>
      </w:r>
      <w:r w:rsidR="006B2612">
        <w:rPr>
          <w:rFonts w:ascii="Times New Roman" w:hAnsi="Times New Roman" w:cs="Times New Roman"/>
          <w:sz w:val="26"/>
        </w:rPr>
        <w:t>ерки, наименование Управления;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</w:t>
      </w:r>
      <w:r w:rsidR="00301F51">
        <w:rPr>
          <w:rFonts w:ascii="Times New Roman" w:hAnsi="Times New Roman" w:cs="Times New Roman"/>
          <w:sz w:val="26"/>
        </w:rPr>
        <w:t>дату и номер приказа, на основании которого проводилась проверка;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3) </w:t>
      </w:r>
      <w:r w:rsidR="00301F51">
        <w:rPr>
          <w:rFonts w:ascii="Times New Roman" w:hAnsi="Times New Roman" w:cs="Times New Roman"/>
          <w:sz w:val="26"/>
        </w:rPr>
        <w:t>фамилию, имя, отчество и должность лица (лиц), проводившего проверку;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4) </w:t>
      </w:r>
      <w:r w:rsidR="00301F51">
        <w:rPr>
          <w:rFonts w:ascii="Times New Roman" w:hAnsi="Times New Roman" w:cs="Times New Roman"/>
          <w:sz w:val="26"/>
        </w:rPr>
        <w:t xml:space="preserve">наименование проверяемого юридического лица или фамилия, имя и отчество индивидуального предпринимателя, а также фамилия, имя, отчество и должность руководителя, иного должностного лица или уполномоченного представителя юридического лица, уполномоченного представителя индивидуального предпринимателя, </w:t>
      </w:r>
      <w:proofErr w:type="gramStart"/>
      <w:r w:rsidR="00301F51">
        <w:rPr>
          <w:rFonts w:ascii="Times New Roman" w:hAnsi="Times New Roman" w:cs="Times New Roman"/>
          <w:sz w:val="26"/>
        </w:rPr>
        <w:t>присутствовавших</w:t>
      </w:r>
      <w:proofErr w:type="gramEnd"/>
      <w:r w:rsidR="00301F51">
        <w:rPr>
          <w:rFonts w:ascii="Times New Roman" w:hAnsi="Times New Roman" w:cs="Times New Roman"/>
          <w:sz w:val="26"/>
        </w:rPr>
        <w:t xml:space="preserve"> при проведении проверки;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5) </w:t>
      </w:r>
      <w:r w:rsidR="00301F51">
        <w:rPr>
          <w:rFonts w:ascii="Times New Roman" w:hAnsi="Times New Roman" w:cs="Times New Roman"/>
          <w:sz w:val="26"/>
        </w:rPr>
        <w:t>дата, время, продолжительность и место проведения проверки;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6) </w:t>
      </w:r>
      <w:r w:rsidR="00301F51">
        <w:rPr>
          <w:rFonts w:ascii="Times New Roman" w:hAnsi="Times New Roman" w:cs="Times New Roman"/>
          <w:sz w:val="26"/>
        </w:rPr>
        <w:t>сведения о результатах проверки, в том числе о выявленных нарушениях обязательных требований и требований, установленных муниципальными правовыми актами, об их характере и о лицах, допустивших указанные нарушения;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7) </w:t>
      </w:r>
      <w:r w:rsidR="00301F51">
        <w:rPr>
          <w:rFonts w:ascii="Times New Roman" w:hAnsi="Times New Roman" w:cs="Times New Roman"/>
          <w:sz w:val="26"/>
        </w:rPr>
        <w:t>сведения об ознакомлении или отказе в ознакомлении с актом проверки руководителя, иного должностного лица или уполномоченного представителя органа государственной власти, органа местного самоуправления, его уполномоченного представителя, присутствовавших при проведении проверки, о наличии их подписей или об отказе от совершения подписи;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8) </w:t>
      </w:r>
      <w:r w:rsidR="00301F51">
        <w:rPr>
          <w:rFonts w:ascii="Times New Roman" w:hAnsi="Times New Roman" w:cs="Times New Roman"/>
          <w:sz w:val="26"/>
        </w:rPr>
        <w:t>подписи должностного лица или должностных лиц, проводивших проверку.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13.4. </w:t>
      </w:r>
      <w:r w:rsidR="00301F51">
        <w:rPr>
          <w:rFonts w:ascii="Times New Roman" w:hAnsi="Times New Roman" w:cs="Times New Roman"/>
          <w:sz w:val="26"/>
        </w:rPr>
        <w:t>Критерием принятия решения об оформлении результатов проверки юридического лица, индивидуального предпринимателя, гражданина является наличие оснований для оформления результатов проверки.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Результатом выполнения данного административного действия является составление акта проверки.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Ответственным за оформление результатов проверки органа государственной власти, органа местного самоуправления, юридического лица, индивидуального предпринимателя, гражд</w:t>
      </w:r>
      <w:r w:rsidR="006B2612">
        <w:rPr>
          <w:rFonts w:ascii="Times New Roman" w:hAnsi="Times New Roman" w:cs="Times New Roman"/>
          <w:sz w:val="26"/>
        </w:rPr>
        <w:t xml:space="preserve">анина является должностное лицо          </w:t>
      </w:r>
      <w:r w:rsidR="004216D2">
        <w:rPr>
          <w:rFonts w:ascii="Times New Roman" w:hAnsi="Times New Roman" w:cs="Times New Roman"/>
          <w:sz w:val="26"/>
        </w:rPr>
        <w:t>УИЗО</w:t>
      </w:r>
      <w:r>
        <w:rPr>
          <w:rFonts w:ascii="Times New Roman" w:hAnsi="Times New Roman" w:cs="Times New Roman"/>
          <w:sz w:val="26"/>
        </w:rPr>
        <w:t xml:space="preserve"> НАО, которому в соответствии с изданным распоряжением поручено проведение проверки.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 xml:space="preserve">Срок выполнения данного административного действия – непосредственно после завершения проверки. </w:t>
      </w:r>
    </w:p>
    <w:p w:rsidR="006F399D" w:rsidRDefault="00301F51" w:rsidP="00301F51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sz w:val="26"/>
        </w:rPr>
        <w:t xml:space="preserve"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</w:t>
      </w:r>
      <w:r w:rsidR="006B2612">
        <w:rPr>
          <w:rFonts w:ascii="Times New Roman" w:hAnsi="Times New Roman" w:cs="Times New Roman"/>
          <w:sz w:val="26"/>
        </w:rPr>
        <w:t>хранящемуся в деле Управления.</w:t>
      </w:r>
      <w:proofErr w:type="gramEnd"/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В случае</w:t>
      </w:r>
      <w:proofErr w:type="gramStart"/>
      <w:r>
        <w:rPr>
          <w:rFonts w:ascii="Times New Roman" w:hAnsi="Times New Roman" w:cs="Times New Roman"/>
          <w:sz w:val="26"/>
        </w:rPr>
        <w:t>,</w:t>
      </w:r>
      <w:proofErr w:type="gramEnd"/>
      <w:r>
        <w:rPr>
          <w:rFonts w:ascii="Times New Roman" w:hAnsi="Times New Roman" w:cs="Times New Roman"/>
          <w:sz w:val="26"/>
        </w:rPr>
        <w:t xml:space="preserve">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</w:t>
      </w:r>
      <w:r>
        <w:rPr>
          <w:rFonts w:ascii="Times New Roman" w:hAnsi="Times New Roman" w:cs="Times New Roman"/>
          <w:sz w:val="26"/>
        </w:rPr>
        <w:lastRenderedPageBreak/>
        <w:t xml:space="preserve">трех рабочих дней после завершения мероприятий по контролю,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либо направляется заказным почтовым отправлением с уведомлением о вручении, </w:t>
      </w:r>
      <w:proofErr w:type="gramStart"/>
      <w:r>
        <w:rPr>
          <w:rFonts w:ascii="Times New Roman" w:hAnsi="Times New Roman" w:cs="Times New Roman"/>
          <w:sz w:val="26"/>
        </w:rPr>
        <w:t>которое</w:t>
      </w:r>
      <w:proofErr w:type="gramEnd"/>
      <w:r>
        <w:rPr>
          <w:rFonts w:ascii="Times New Roman" w:hAnsi="Times New Roman" w:cs="Times New Roman"/>
          <w:sz w:val="26"/>
        </w:rPr>
        <w:t xml:space="preserve"> приобщается к экземпляру акта проверки, </w:t>
      </w:r>
      <w:r w:rsidR="008B5E52">
        <w:rPr>
          <w:rFonts w:ascii="Times New Roman" w:hAnsi="Times New Roman" w:cs="Times New Roman"/>
          <w:sz w:val="26"/>
        </w:rPr>
        <w:t>хранящемуся в деле Управления.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 xml:space="preserve">14. Принятие мер по факту нарушений, </w:t>
      </w:r>
    </w:p>
    <w:p w:rsidR="006F399D" w:rsidRDefault="00301F51" w:rsidP="00301F51">
      <w:pPr>
        <w:spacing w:after="0" w:line="240" w:lineRule="auto"/>
        <w:jc w:val="center"/>
      </w:pPr>
      <w:proofErr w:type="gramStart"/>
      <w:r>
        <w:rPr>
          <w:rFonts w:ascii="Times New Roman" w:hAnsi="Times New Roman" w:cs="Times New Roman"/>
          <w:sz w:val="26"/>
        </w:rPr>
        <w:t>выявленных</w:t>
      </w:r>
      <w:proofErr w:type="gramEnd"/>
      <w:r>
        <w:rPr>
          <w:rFonts w:ascii="Times New Roman" w:hAnsi="Times New Roman" w:cs="Times New Roman"/>
          <w:sz w:val="26"/>
        </w:rPr>
        <w:t xml:space="preserve"> по результатам проверки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14.1. </w:t>
      </w:r>
      <w:proofErr w:type="gramStart"/>
      <w:r w:rsidR="00301F51">
        <w:rPr>
          <w:rFonts w:ascii="Times New Roman" w:hAnsi="Times New Roman" w:cs="Times New Roman"/>
          <w:sz w:val="26"/>
        </w:rPr>
        <w:t>Основанием для начала административной процедуры «Принятие мер по факту нарушений, выявленных по результатам проверки» является выявление фактов наличия нарушений органами государственной власти, органами местного самоуправления, а также юридическими лицами, индивидуальными предпринимателями и гражданами в отношении объектов земельных отношений, расположенных на территории Ненецкого автономного округа</w:t>
      </w:r>
      <w:r w:rsidR="00301F51">
        <w:rPr>
          <w:rFonts w:ascii="Times New Roman" w:hAnsi="Times New Roman" w:cs="Times New Roman"/>
          <w:b/>
          <w:sz w:val="26"/>
        </w:rPr>
        <w:t>,</w:t>
      </w:r>
      <w:r w:rsidR="00301F51">
        <w:rPr>
          <w:rFonts w:ascii="Times New Roman" w:hAnsi="Times New Roman" w:cs="Times New Roman"/>
          <w:sz w:val="26"/>
        </w:rPr>
        <w:t xml:space="preserve"> обязательных требований и требований муниципальных правовых актов.</w:t>
      </w:r>
      <w:proofErr w:type="gramEnd"/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14.2. </w:t>
      </w:r>
      <w:r w:rsidR="00301F51">
        <w:rPr>
          <w:rFonts w:ascii="Times New Roman" w:hAnsi="Times New Roman" w:cs="Times New Roman"/>
          <w:sz w:val="26"/>
        </w:rPr>
        <w:t xml:space="preserve">По факту нарушений, выявленных по результатам проверки, должностными лицами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 в пределах полномочий, предусмотренных законодательством Российской Федерации и законодательством Ненецкого автономного округа, принимаются следующие меры:</w:t>
      </w:r>
    </w:p>
    <w:p w:rsidR="006F399D" w:rsidRDefault="000803CE" w:rsidP="00301F51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sz w:val="26"/>
        </w:rPr>
        <w:t>1) </w:t>
      </w:r>
      <w:r w:rsidR="00301F51">
        <w:rPr>
          <w:rFonts w:ascii="Times New Roman" w:hAnsi="Times New Roman" w:cs="Times New Roman"/>
          <w:sz w:val="26"/>
        </w:rPr>
        <w:t>выдается предписание юридическому лицу, индивидуальному предпринимателю об устранении выявленных нарушений по форме согласно Приложению № 5 к настоящему Административному регламенту, с указанием сроков их устранения и (или) о проведении мероприятий по предотвращению причинения вреда жизни,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имуществу, предупреждению возникновения чрезвычайных ситуаций природного и техногенного</w:t>
      </w:r>
      <w:proofErr w:type="gramEnd"/>
      <w:r w:rsidR="00301F51">
        <w:rPr>
          <w:rFonts w:ascii="Times New Roman" w:hAnsi="Times New Roman" w:cs="Times New Roman"/>
          <w:sz w:val="26"/>
        </w:rPr>
        <w:t xml:space="preserve"> характера, а также других мероприятий, предусмотренных федеральными законами;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</w:t>
      </w:r>
      <w:r w:rsidR="00301F51">
        <w:rPr>
          <w:rFonts w:ascii="Times New Roman" w:hAnsi="Times New Roman" w:cs="Times New Roman"/>
          <w:sz w:val="26"/>
        </w:rPr>
        <w:t xml:space="preserve">осуществляется </w:t>
      </w:r>
      <w:proofErr w:type="gramStart"/>
      <w:r w:rsidR="00301F51">
        <w:rPr>
          <w:rFonts w:ascii="Times New Roman" w:hAnsi="Times New Roman" w:cs="Times New Roman"/>
          <w:sz w:val="26"/>
        </w:rPr>
        <w:t>контроль за</w:t>
      </w:r>
      <w:proofErr w:type="gramEnd"/>
      <w:r w:rsidR="00301F51">
        <w:rPr>
          <w:rFonts w:ascii="Times New Roman" w:hAnsi="Times New Roman" w:cs="Times New Roman"/>
          <w:sz w:val="26"/>
        </w:rPr>
        <w:t xml:space="preserve"> устранением выявленных нарушений путем проверки исполнения выданных предписаний;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3) </w:t>
      </w:r>
      <w:r w:rsidR="00301F51">
        <w:rPr>
          <w:rFonts w:ascii="Times New Roman" w:hAnsi="Times New Roman" w:cs="Times New Roman"/>
          <w:sz w:val="26"/>
        </w:rPr>
        <w:t>принимаются меры по привлечению лиц, допустивших выявленные нарушения, к ответственности путем: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составления протокола об административном правонарушении (при наличии правовых оснований);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направления копии акта проверки о выявленных нарушениях в орган, уполномоченный составить протокол об административном правонарушении;</w:t>
      </w:r>
    </w:p>
    <w:p w:rsidR="006F399D" w:rsidRDefault="00301F51" w:rsidP="00301F51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sz w:val="26"/>
        </w:rPr>
        <w:t>направления в следственный орган или орган дознания для решения вопроса об уголовном преследовании материалов о выявленных в ходе проверки нарушениях органами государственной власти, органами местного самоуправления, а также юридическими лицами, индивидуальными предпринимателями и гражданами в отношении объектов земельных отношений обязательных требований, за нарушение которых предусмотрена уголовная ответственность;</w:t>
      </w:r>
      <w:proofErr w:type="gramEnd"/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4) </w:t>
      </w:r>
      <w:r w:rsidR="0005100A">
        <w:rPr>
          <w:rFonts w:ascii="Times New Roman" w:hAnsi="Times New Roman" w:cs="Times New Roman"/>
          <w:sz w:val="26"/>
        </w:rPr>
        <w:t>Управление</w:t>
      </w:r>
      <w:r w:rsidR="00301F51">
        <w:rPr>
          <w:rFonts w:ascii="Times New Roman" w:hAnsi="Times New Roman" w:cs="Times New Roman"/>
          <w:sz w:val="26"/>
        </w:rPr>
        <w:t xml:space="preserve"> вправе направить информацию о выявленных нарушениях в органы прокуратуры.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lastRenderedPageBreak/>
        <w:t>14.3. </w:t>
      </w:r>
      <w:r w:rsidR="00301F51">
        <w:rPr>
          <w:rFonts w:ascii="Times New Roman" w:hAnsi="Times New Roman" w:cs="Times New Roman"/>
          <w:sz w:val="26"/>
        </w:rPr>
        <w:t>Критерием принятия решения о принятии мер по факту нарушений, выявленных по результатам проверки, является наличие оснований для принятия мер по факту нарушений, указанных в пункте 14.1 настоящего Административного регламента.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14.4. </w:t>
      </w:r>
      <w:r w:rsidR="00301F51">
        <w:rPr>
          <w:rFonts w:ascii="Times New Roman" w:hAnsi="Times New Roman" w:cs="Times New Roman"/>
          <w:sz w:val="26"/>
        </w:rPr>
        <w:t>Результатом выполнения данной административной процедуры является составление одного из документов, предусмотренных пунктом 14.2 настоящего Административного регламента.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14.5. </w:t>
      </w:r>
      <w:r w:rsidR="00301F51">
        <w:rPr>
          <w:rFonts w:ascii="Times New Roman" w:hAnsi="Times New Roman" w:cs="Times New Roman"/>
          <w:sz w:val="26"/>
        </w:rPr>
        <w:t>Ответственным за выполнение данной административной процедуры являетс</w:t>
      </w:r>
      <w:r w:rsidR="00540834">
        <w:rPr>
          <w:rFonts w:ascii="Times New Roman" w:hAnsi="Times New Roman" w:cs="Times New Roman"/>
          <w:sz w:val="26"/>
        </w:rPr>
        <w:t>я должностное лицо Управления,</w:t>
      </w:r>
      <w:r w:rsidR="00301F51">
        <w:rPr>
          <w:rFonts w:ascii="Times New Roman" w:hAnsi="Times New Roman" w:cs="Times New Roman"/>
          <w:sz w:val="26"/>
        </w:rPr>
        <w:t xml:space="preserve"> которому в соответствии с изданным приказом поручено проведение проверки.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14.6. </w:t>
      </w:r>
      <w:r w:rsidR="00301F51">
        <w:rPr>
          <w:rFonts w:ascii="Times New Roman" w:hAnsi="Times New Roman" w:cs="Times New Roman"/>
          <w:sz w:val="26"/>
        </w:rPr>
        <w:t>Данная административная процедура выполняется непосредственно после завершения проверки.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14.7. </w:t>
      </w:r>
      <w:proofErr w:type="gramStart"/>
      <w:r w:rsidR="00301F51">
        <w:rPr>
          <w:rFonts w:ascii="Times New Roman" w:hAnsi="Times New Roman" w:cs="Times New Roman"/>
          <w:sz w:val="26"/>
        </w:rPr>
        <w:t>В случае выявления в результате проверки нарушений в отношении объектов земельных отношений, расположенных на территории Ненецкого автономного округа</w:t>
      </w:r>
      <w:r w:rsidR="00301F51">
        <w:rPr>
          <w:rFonts w:ascii="Times New Roman" w:hAnsi="Times New Roman" w:cs="Times New Roman"/>
          <w:b/>
          <w:sz w:val="26"/>
        </w:rPr>
        <w:t>,</w:t>
      </w:r>
      <w:r w:rsidR="00301F51">
        <w:rPr>
          <w:rFonts w:ascii="Times New Roman" w:hAnsi="Times New Roman" w:cs="Times New Roman"/>
          <w:sz w:val="26"/>
        </w:rPr>
        <w:t xml:space="preserve"> требований земельного законодательства Российской Федерации, законодательства Ненецкого автономного округа, за нарушение которых законодательством Российской Федерации, законодательством Ненецкого автономного округа предусмотрена административная и иная ответственность</w:t>
      </w:r>
      <w:r w:rsidR="00DF7352">
        <w:rPr>
          <w:rFonts w:ascii="Times New Roman" w:hAnsi="Times New Roman" w:cs="Times New Roman"/>
          <w:sz w:val="26"/>
        </w:rPr>
        <w:t>, должностным лицом Управления</w:t>
      </w:r>
      <w:r w:rsidR="00301F51">
        <w:rPr>
          <w:rFonts w:ascii="Times New Roman" w:hAnsi="Times New Roman" w:cs="Times New Roman"/>
          <w:sz w:val="26"/>
        </w:rPr>
        <w:t xml:space="preserve"> выдаются предписания об устранении выявленных нарушений.</w:t>
      </w:r>
      <w:proofErr w:type="gramEnd"/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14.8. </w:t>
      </w:r>
      <w:r w:rsidR="00301F51">
        <w:rPr>
          <w:rFonts w:ascii="Times New Roman" w:hAnsi="Times New Roman" w:cs="Times New Roman"/>
          <w:sz w:val="26"/>
        </w:rPr>
        <w:t>Предписание выдается по фа</w:t>
      </w:r>
      <w:r w:rsidR="00540834">
        <w:rPr>
          <w:rFonts w:ascii="Times New Roman" w:hAnsi="Times New Roman" w:cs="Times New Roman"/>
          <w:sz w:val="26"/>
        </w:rPr>
        <w:t xml:space="preserve">кту обнаружения правонарушения.            </w:t>
      </w:r>
      <w:r w:rsidR="00301F51">
        <w:rPr>
          <w:rFonts w:ascii="Times New Roman" w:hAnsi="Times New Roman" w:cs="Times New Roman"/>
          <w:sz w:val="26"/>
        </w:rPr>
        <w:t xml:space="preserve">В случае выявления нескольких правонарушений, устранение которых подразумевает существенное отличие объемов работ и соответственно сроков их выполнения, должностное лицо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 вправе выдать несколько предписаний по каждому из указанных правонарушений.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14.9. </w:t>
      </w:r>
      <w:r w:rsidR="00301F51">
        <w:rPr>
          <w:rFonts w:ascii="Times New Roman" w:hAnsi="Times New Roman" w:cs="Times New Roman"/>
          <w:sz w:val="26"/>
        </w:rPr>
        <w:t>Предписание выдается лицу, ответственному за исполнение предписанных мероприятий в соответствии с законом (иным нормативным актом) или своими должностными обязанностями.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14.10. </w:t>
      </w:r>
      <w:r w:rsidR="00301F51">
        <w:rPr>
          <w:rFonts w:ascii="Times New Roman" w:hAnsi="Times New Roman" w:cs="Times New Roman"/>
          <w:sz w:val="26"/>
        </w:rPr>
        <w:t>Предписание должно быть подписано адресатом (для юридического лица – его законным представителем). При отказе от подписи в получении предписания в нем делается соответствующая отметка об этом. При невозможности личного вручения предписания либо при отказе в получении предписания оно направляется адресату по почте с уведомлением о вручении.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14.11. </w:t>
      </w:r>
      <w:r w:rsidR="00301F51">
        <w:rPr>
          <w:rFonts w:ascii="Times New Roman" w:hAnsi="Times New Roman" w:cs="Times New Roman"/>
          <w:sz w:val="26"/>
        </w:rPr>
        <w:t>Содержание предписания должно отражать: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</w:t>
      </w:r>
      <w:r w:rsidR="00301F51">
        <w:rPr>
          <w:rFonts w:ascii="Times New Roman" w:hAnsi="Times New Roman" w:cs="Times New Roman"/>
          <w:sz w:val="26"/>
        </w:rPr>
        <w:t>точное (в соответствии с уставом, положением или иным учредительным документом) наименование юридического лица (полное или краткое); фамилию, инициалы должностного лица, наименование организации - места работы и его должность; фамилию, имя и отчество гражданина - адресата предписания;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</w:t>
      </w:r>
      <w:r w:rsidR="00301F51">
        <w:rPr>
          <w:rFonts w:ascii="Times New Roman" w:hAnsi="Times New Roman" w:cs="Times New Roman"/>
          <w:sz w:val="26"/>
        </w:rPr>
        <w:t>конкретизированное требование (перечень требований) об устранении нарушений, которое обязан выполнить адресат предписания;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3) </w:t>
      </w:r>
      <w:r w:rsidR="00301F51">
        <w:rPr>
          <w:rFonts w:ascii="Times New Roman" w:hAnsi="Times New Roman" w:cs="Times New Roman"/>
          <w:sz w:val="26"/>
        </w:rPr>
        <w:t>ссылку на нормативный акт с указанием конкретных норм (нормы), которые были нарушены;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4) </w:t>
      </w:r>
      <w:r w:rsidR="00301F51">
        <w:rPr>
          <w:rFonts w:ascii="Times New Roman" w:hAnsi="Times New Roman" w:cs="Times New Roman"/>
          <w:sz w:val="26"/>
        </w:rPr>
        <w:t>срок (календарную дату, а при необходимости и время), к наступлению которого предписываемые действия должны быть выполнены;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5) </w:t>
      </w:r>
      <w:r w:rsidR="00301F51">
        <w:rPr>
          <w:rFonts w:ascii="Times New Roman" w:hAnsi="Times New Roman" w:cs="Times New Roman"/>
          <w:sz w:val="26"/>
        </w:rPr>
        <w:t>дату выдачи предписания;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6) </w:t>
      </w:r>
      <w:r w:rsidR="00301F51">
        <w:rPr>
          <w:rFonts w:ascii="Times New Roman" w:hAnsi="Times New Roman" w:cs="Times New Roman"/>
          <w:sz w:val="26"/>
        </w:rPr>
        <w:t>должность, фамилию и инициалы лица, выдавшего предписание.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14.12. </w:t>
      </w:r>
      <w:r w:rsidR="00301F51">
        <w:rPr>
          <w:rFonts w:ascii="Times New Roman" w:hAnsi="Times New Roman" w:cs="Times New Roman"/>
          <w:sz w:val="26"/>
        </w:rPr>
        <w:t>Перенос (продление) срока исполнения предписания (отдельного его требования) допускается только с со</w:t>
      </w:r>
      <w:r w:rsidR="00540834">
        <w:rPr>
          <w:rFonts w:ascii="Times New Roman" w:hAnsi="Times New Roman" w:cs="Times New Roman"/>
          <w:sz w:val="26"/>
        </w:rPr>
        <w:t>гласия начальника Управления</w:t>
      </w:r>
      <w:r w:rsidR="00301F51">
        <w:rPr>
          <w:rFonts w:ascii="Times New Roman" w:hAnsi="Times New Roman" w:cs="Times New Roman"/>
          <w:sz w:val="26"/>
        </w:rPr>
        <w:t xml:space="preserve"> </w:t>
      </w:r>
      <w:r w:rsidR="00540834">
        <w:rPr>
          <w:rFonts w:ascii="Times New Roman" w:hAnsi="Times New Roman" w:cs="Times New Roman"/>
          <w:sz w:val="26"/>
        </w:rPr>
        <w:t xml:space="preserve">                     </w:t>
      </w:r>
      <w:r w:rsidR="00301F51">
        <w:rPr>
          <w:rFonts w:ascii="Times New Roman" w:hAnsi="Times New Roman" w:cs="Times New Roman"/>
          <w:sz w:val="26"/>
        </w:rPr>
        <w:lastRenderedPageBreak/>
        <w:t>(его заместителя) по результатам рассмотрения представленного мотивированного ходатайства (в письменном виде) лица, обязанного выполнить предписание.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14.13. </w:t>
      </w:r>
      <w:r w:rsidR="00301F51">
        <w:rPr>
          <w:rFonts w:ascii="Times New Roman" w:hAnsi="Times New Roman" w:cs="Times New Roman"/>
          <w:sz w:val="26"/>
        </w:rPr>
        <w:t xml:space="preserve">Рассмотрению подлежат ходатайства, поступившие в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 </w:t>
      </w:r>
      <w:r w:rsidR="00C852B6">
        <w:rPr>
          <w:rFonts w:ascii="Times New Roman" w:hAnsi="Times New Roman" w:cs="Times New Roman"/>
          <w:sz w:val="26"/>
        </w:rPr>
        <w:t xml:space="preserve">     </w:t>
      </w:r>
      <w:r w:rsidR="00301F51">
        <w:rPr>
          <w:rFonts w:ascii="Times New Roman" w:hAnsi="Times New Roman" w:cs="Times New Roman"/>
          <w:sz w:val="26"/>
        </w:rPr>
        <w:t>до истечения указанного в предписании срока.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По результатам рассмотрения ходатайства выносится решение о продлении либо об отказе в продлении срока исполнения предписания, которое офор</w:t>
      </w:r>
      <w:r w:rsidR="00DF7352">
        <w:rPr>
          <w:rFonts w:ascii="Times New Roman" w:hAnsi="Times New Roman" w:cs="Times New Roman"/>
          <w:sz w:val="26"/>
        </w:rPr>
        <w:t>мляется приказом начальника</w:t>
      </w:r>
      <w:r>
        <w:rPr>
          <w:rFonts w:ascii="Times New Roman" w:hAnsi="Times New Roman" w:cs="Times New Roman"/>
          <w:sz w:val="26"/>
        </w:rPr>
        <w:t xml:space="preserve"> </w:t>
      </w:r>
      <w:r w:rsidR="004216D2">
        <w:rPr>
          <w:rFonts w:ascii="Times New Roman" w:hAnsi="Times New Roman" w:cs="Times New Roman"/>
          <w:sz w:val="26"/>
        </w:rPr>
        <w:t>УИЗО</w:t>
      </w:r>
      <w:r>
        <w:rPr>
          <w:rFonts w:ascii="Times New Roman" w:hAnsi="Times New Roman" w:cs="Times New Roman"/>
          <w:sz w:val="26"/>
        </w:rPr>
        <w:t xml:space="preserve"> НАО.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14.14. </w:t>
      </w:r>
      <w:r w:rsidR="00301F51">
        <w:rPr>
          <w:rFonts w:ascii="Times New Roman" w:hAnsi="Times New Roman" w:cs="Times New Roman"/>
          <w:sz w:val="26"/>
        </w:rPr>
        <w:t>Предписание или его отдельная часть могут быть отозваны (отменены) как в течение срока исполнения предписания, так и по истечении срока исполнения предписания в случае: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</w:t>
      </w:r>
      <w:r w:rsidR="00301F51">
        <w:rPr>
          <w:rFonts w:ascii="Times New Roman" w:hAnsi="Times New Roman" w:cs="Times New Roman"/>
          <w:sz w:val="26"/>
        </w:rPr>
        <w:t>прекращения права собственности, владения или пользования земельным участком, по которому выдано предписание;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</w:t>
      </w:r>
      <w:r w:rsidR="00301F51">
        <w:rPr>
          <w:rFonts w:ascii="Times New Roman" w:hAnsi="Times New Roman" w:cs="Times New Roman"/>
          <w:sz w:val="26"/>
        </w:rPr>
        <w:t>смерти физического лица, увольнения с должности должностного лица или ликвидации юридического лица, ответственного за исполнение предписания;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3) </w:t>
      </w:r>
      <w:r w:rsidR="00301F51">
        <w:rPr>
          <w:rFonts w:ascii="Times New Roman" w:hAnsi="Times New Roman" w:cs="Times New Roman"/>
          <w:sz w:val="26"/>
        </w:rPr>
        <w:t>отмены (изменения) нормативных правовых актов, на основании которых было выдано предписание;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4) </w:t>
      </w:r>
      <w:r w:rsidR="00301F51">
        <w:rPr>
          <w:rFonts w:ascii="Times New Roman" w:hAnsi="Times New Roman" w:cs="Times New Roman"/>
          <w:sz w:val="26"/>
        </w:rPr>
        <w:t>иных предусмотренных законодательством оснований.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14.15. </w:t>
      </w:r>
      <w:r w:rsidR="00301F51">
        <w:rPr>
          <w:rFonts w:ascii="Times New Roman" w:hAnsi="Times New Roman" w:cs="Times New Roman"/>
          <w:sz w:val="26"/>
        </w:rPr>
        <w:t>Предписание или его отдельная часть подлежит отмене при отсутствии законных оснований к его выдаче, а также в случае признания его незаконным в установленном порядке.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14.16. </w:t>
      </w:r>
      <w:r w:rsidR="00301F51">
        <w:rPr>
          <w:rFonts w:ascii="Times New Roman" w:hAnsi="Times New Roman" w:cs="Times New Roman"/>
          <w:sz w:val="26"/>
        </w:rPr>
        <w:t>Решение об отзыве или отмене предписания принима</w:t>
      </w:r>
      <w:r w:rsidR="00540834">
        <w:rPr>
          <w:rFonts w:ascii="Times New Roman" w:hAnsi="Times New Roman" w:cs="Times New Roman"/>
          <w:sz w:val="26"/>
        </w:rPr>
        <w:t>ется начальником Управления (лицом, его замещающим).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14.17. </w:t>
      </w:r>
      <w:r w:rsidR="00301F51">
        <w:rPr>
          <w:rFonts w:ascii="Times New Roman" w:hAnsi="Times New Roman" w:cs="Times New Roman"/>
          <w:sz w:val="26"/>
        </w:rPr>
        <w:t>Решение об отзыве (отмене) предписания направляется лицу, которому оно было выдано ранее.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14.18. </w:t>
      </w:r>
      <w:r w:rsidR="00301F51">
        <w:rPr>
          <w:rFonts w:ascii="Times New Roman" w:hAnsi="Times New Roman" w:cs="Times New Roman"/>
          <w:sz w:val="26"/>
        </w:rPr>
        <w:t>В случае реорганизации юридического лица, которому было выдано предписание об устранении выявленных нарушений, правопреемство при исполнении предписания осуществляется в порядке, установленном гражданским законодательством.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14.19. </w:t>
      </w:r>
      <w:r w:rsidR="00301F51">
        <w:rPr>
          <w:rFonts w:ascii="Times New Roman" w:hAnsi="Times New Roman" w:cs="Times New Roman"/>
          <w:sz w:val="26"/>
        </w:rPr>
        <w:t>Основанием для принятия решения об отзыве предписания и выдаче предписания другому юридическому лицу по правопреемству</w:t>
      </w:r>
      <w:r w:rsidR="00540834">
        <w:rPr>
          <w:rFonts w:ascii="Times New Roman" w:hAnsi="Times New Roman" w:cs="Times New Roman"/>
          <w:sz w:val="26"/>
        </w:rPr>
        <w:t xml:space="preserve"> служат полученные Управлением</w:t>
      </w:r>
      <w:r w:rsidR="00301F51">
        <w:rPr>
          <w:rFonts w:ascii="Times New Roman" w:hAnsi="Times New Roman" w:cs="Times New Roman"/>
          <w:sz w:val="26"/>
        </w:rPr>
        <w:t xml:space="preserve"> документы, свидетельствующие о реорганизации юридического лица.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14.20. </w:t>
      </w:r>
      <w:r w:rsidR="00301F51">
        <w:rPr>
          <w:rFonts w:ascii="Times New Roman" w:hAnsi="Times New Roman" w:cs="Times New Roman"/>
          <w:sz w:val="26"/>
        </w:rPr>
        <w:t>При ликвидации юридического лица ранее выданное предписание отзывается.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14.21. </w:t>
      </w:r>
      <w:r w:rsidR="00301F51">
        <w:rPr>
          <w:rFonts w:ascii="Times New Roman" w:hAnsi="Times New Roman" w:cs="Times New Roman"/>
          <w:sz w:val="26"/>
        </w:rPr>
        <w:t xml:space="preserve">При получении сведений о реорганизации или ликвидации юридического лица должностное лицо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 в целях их уточнения вправе направить соответствующие запросы в уполномоченные органы власти, организации, учреждения.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14.22. </w:t>
      </w:r>
      <w:r w:rsidR="00301F51">
        <w:rPr>
          <w:rFonts w:ascii="Times New Roman" w:hAnsi="Times New Roman" w:cs="Times New Roman"/>
          <w:sz w:val="26"/>
        </w:rPr>
        <w:t>Невыполнение в установленный срок предписания или его отдельных требований влечет административное наказание, предусмотренное часть. 1 статьи 19.5 КоАП РФ.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14.23. </w:t>
      </w:r>
      <w:r w:rsidR="00301F51">
        <w:rPr>
          <w:rFonts w:ascii="Times New Roman" w:hAnsi="Times New Roman" w:cs="Times New Roman"/>
          <w:sz w:val="26"/>
        </w:rPr>
        <w:t>При выявлении правонарушения, образующего состав административного правонарушения, предусмотренного частью 1 статьи 19.5 КоАП РФ, составляется протокол об административном правонарушении в соответствии с главой 28 КоАП РФ.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14.24. </w:t>
      </w:r>
      <w:r w:rsidR="00301F51">
        <w:rPr>
          <w:rFonts w:ascii="Times New Roman" w:hAnsi="Times New Roman" w:cs="Times New Roman"/>
          <w:sz w:val="26"/>
        </w:rPr>
        <w:t xml:space="preserve">В соответствии  со статьями 23.1, 28.8 КоАП РФ протокол об административном правонарушении по части 1 статьи 19.5 КоАП РФ направляется </w:t>
      </w:r>
      <w:r w:rsidR="00301F51">
        <w:rPr>
          <w:rFonts w:ascii="Times New Roman" w:hAnsi="Times New Roman" w:cs="Times New Roman"/>
          <w:sz w:val="26"/>
        </w:rPr>
        <w:lastRenderedPageBreak/>
        <w:t>мировому судье, уполномоченному рассматривать дело об административном правонарушении, в соответствии с требованиями о подсудности.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Раздел IV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6"/>
        </w:rPr>
        <w:t xml:space="preserve">Порядок и формы </w:t>
      </w:r>
      <w:proofErr w:type="gramStart"/>
      <w:r>
        <w:rPr>
          <w:rFonts w:ascii="Times New Roman" w:hAnsi="Times New Roman" w:cs="Times New Roman"/>
          <w:b/>
          <w:sz w:val="26"/>
        </w:rPr>
        <w:t>контроля за</w:t>
      </w:r>
      <w:proofErr w:type="gramEnd"/>
      <w:r>
        <w:rPr>
          <w:rFonts w:ascii="Times New Roman" w:hAnsi="Times New Roman" w:cs="Times New Roman"/>
          <w:b/>
          <w:sz w:val="26"/>
        </w:rPr>
        <w:t xml:space="preserve"> исполнением государственной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6"/>
        </w:rPr>
        <w:t>функции по осуществлению муниципального земельного контроля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 xml:space="preserve">15. Порядок осуществления текущего контроля 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 xml:space="preserve">за соблюдением и исполнением должностными лицами </w:t>
      </w:r>
    </w:p>
    <w:p w:rsidR="006F399D" w:rsidRDefault="004216D2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 положений настоящего Административного регламента  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 xml:space="preserve">и иных нормативных правовых актов, устанавливающих требования 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к исполнению государственной функции, а также за принятием ими решений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15.1. </w:t>
      </w:r>
      <w:r w:rsidR="00301F51">
        <w:rPr>
          <w:rFonts w:ascii="Times New Roman" w:hAnsi="Times New Roman" w:cs="Times New Roman"/>
          <w:sz w:val="26"/>
        </w:rPr>
        <w:t xml:space="preserve">Текущий </w:t>
      </w:r>
      <w:proofErr w:type="gramStart"/>
      <w:r w:rsidR="00301F51">
        <w:rPr>
          <w:rFonts w:ascii="Times New Roman" w:hAnsi="Times New Roman" w:cs="Times New Roman"/>
          <w:sz w:val="26"/>
        </w:rPr>
        <w:t>контроль за</w:t>
      </w:r>
      <w:proofErr w:type="gramEnd"/>
      <w:r w:rsidR="00301F51">
        <w:rPr>
          <w:rFonts w:ascii="Times New Roman" w:hAnsi="Times New Roman" w:cs="Times New Roman"/>
          <w:sz w:val="26"/>
        </w:rPr>
        <w:t xml:space="preserve"> соблюдением и исполнением ответственными должностными лицами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 положений настоящего Административного регламента и иных нормативных правовых актов, устанавливающих требования к исполнению государственной функции, осущест</w:t>
      </w:r>
      <w:r w:rsidR="00537D3A">
        <w:rPr>
          <w:rFonts w:ascii="Times New Roman" w:hAnsi="Times New Roman" w:cs="Times New Roman"/>
          <w:sz w:val="26"/>
        </w:rPr>
        <w:t>вляет начальник Управления</w:t>
      </w:r>
      <w:r w:rsidR="000A3A19">
        <w:rPr>
          <w:rFonts w:ascii="Times New Roman" w:hAnsi="Times New Roman" w:cs="Times New Roman"/>
          <w:sz w:val="26"/>
        </w:rPr>
        <w:t>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15.2. </w:t>
      </w:r>
      <w:r w:rsidR="00301F51">
        <w:rPr>
          <w:rFonts w:ascii="Times New Roman" w:hAnsi="Times New Roman" w:cs="Times New Roman"/>
          <w:sz w:val="26"/>
        </w:rPr>
        <w:t xml:space="preserve">Контроль подготовки, проведения и оформления результатов проверок </w:t>
      </w:r>
      <w:r w:rsidR="00537D3A">
        <w:rPr>
          <w:rFonts w:ascii="Times New Roman" w:hAnsi="Times New Roman" w:cs="Times New Roman"/>
          <w:sz w:val="26"/>
        </w:rPr>
        <w:t>должностными лицами Управления</w:t>
      </w:r>
      <w:r w:rsidR="00301F51">
        <w:rPr>
          <w:rFonts w:ascii="Times New Roman" w:hAnsi="Times New Roman" w:cs="Times New Roman"/>
          <w:sz w:val="26"/>
        </w:rPr>
        <w:t xml:space="preserve"> осуществляет </w:t>
      </w:r>
      <w:r w:rsidR="00537D3A">
        <w:rPr>
          <w:rFonts w:ascii="Times New Roman" w:hAnsi="Times New Roman" w:cs="Times New Roman"/>
          <w:sz w:val="26"/>
        </w:rPr>
        <w:t xml:space="preserve">начальник отдела государственного (муниципального) земельного контроля </w:t>
      </w:r>
      <w:r w:rsidR="004216D2">
        <w:rPr>
          <w:rFonts w:ascii="Times New Roman" w:hAnsi="Times New Roman" w:cs="Times New Roman"/>
          <w:sz w:val="26"/>
        </w:rPr>
        <w:t>УИЗО</w:t>
      </w:r>
      <w:r w:rsidR="00537D3A">
        <w:rPr>
          <w:rFonts w:ascii="Times New Roman" w:hAnsi="Times New Roman" w:cs="Times New Roman"/>
          <w:sz w:val="26"/>
        </w:rPr>
        <w:t xml:space="preserve"> НАО.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15.3. </w:t>
      </w:r>
      <w:r w:rsidR="00301F51">
        <w:rPr>
          <w:rFonts w:ascii="Times New Roman" w:hAnsi="Times New Roman" w:cs="Times New Roman"/>
          <w:sz w:val="26"/>
        </w:rPr>
        <w:t>Текущий контроль осуществляется путем прове</w:t>
      </w:r>
      <w:r w:rsidR="000A3A19">
        <w:rPr>
          <w:rFonts w:ascii="Times New Roman" w:hAnsi="Times New Roman" w:cs="Times New Roman"/>
          <w:sz w:val="26"/>
        </w:rPr>
        <w:t>дения начальником Управления</w:t>
      </w:r>
      <w:r w:rsidR="00301F51">
        <w:rPr>
          <w:rFonts w:ascii="Times New Roman" w:hAnsi="Times New Roman" w:cs="Times New Roman"/>
          <w:sz w:val="26"/>
        </w:rPr>
        <w:t xml:space="preserve"> проверок соблюде</w:t>
      </w:r>
      <w:r w:rsidR="000A3A19">
        <w:rPr>
          <w:rFonts w:ascii="Times New Roman" w:hAnsi="Times New Roman" w:cs="Times New Roman"/>
          <w:sz w:val="26"/>
        </w:rPr>
        <w:t xml:space="preserve">ния и исполнения должностными лицами </w:t>
      </w:r>
      <w:r w:rsidR="00C852B6">
        <w:rPr>
          <w:rFonts w:ascii="Times New Roman" w:hAnsi="Times New Roman" w:cs="Times New Roman"/>
          <w:sz w:val="26"/>
        </w:rPr>
        <w:t xml:space="preserve">         </w:t>
      </w:r>
      <w:bookmarkStart w:id="0" w:name="_GoBack"/>
      <w:bookmarkEnd w:id="0"/>
      <w:r w:rsidR="004216D2">
        <w:rPr>
          <w:rFonts w:ascii="Times New Roman" w:hAnsi="Times New Roman" w:cs="Times New Roman"/>
          <w:sz w:val="26"/>
        </w:rPr>
        <w:t>УИЗО</w:t>
      </w:r>
      <w:r w:rsidR="000A3A19">
        <w:rPr>
          <w:rFonts w:ascii="Times New Roman" w:hAnsi="Times New Roman" w:cs="Times New Roman"/>
          <w:sz w:val="26"/>
        </w:rPr>
        <w:t xml:space="preserve"> НАО</w:t>
      </w:r>
      <w:r w:rsidR="00301F51">
        <w:rPr>
          <w:rFonts w:ascii="Times New Roman" w:hAnsi="Times New Roman" w:cs="Times New Roman"/>
          <w:sz w:val="26"/>
        </w:rPr>
        <w:t xml:space="preserve"> положений настоящего Административного регламента, нормативных правовых актов Российской Федерации и нормативных правовых актов Ненецкого автономного округа в сфере муниципального земельного контроля.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15.4. </w:t>
      </w:r>
      <w:r w:rsidR="00301F51">
        <w:rPr>
          <w:rFonts w:ascii="Times New Roman" w:hAnsi="Times New Roman" w:cs="Times New Roman"/>
          <w:sz w:val="26"/>
        </w:rPr>
        <w:t>В случае выявления по результатам проверок в рамках текущего контроля нарушений прав проверяемого лица виновн</w:t>
      </w:r>
      <w:r w:rsidR="000A3A19">
        <w:rPr>
          <w:rFonts w:ascii="Times New Roman" w:hAnsi="Times New Roman" w:cs="Times New Roman"/>
          <w:sz w:val="26"/>
        </w:rPr>
        <w:t>ые должностные лица Управления</w:t>
      </w:r>
      <w:r w:rsidR="00301F51">
        <w:rPr>
          <w:rFonts w:ascii="Times New Roman" w:hAnsi="Times New Roman" w:cs="Times New Roman"/>
          <w:sz w:val="26"/>
        </w:rPr>
        <w:t xml:space="preserve"> подлежат привлечению к ответственности в соответствии с законодательством Российской Федерации.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15.6. </w:t>
      </w:r>
      <w:r w:rsidR="00301F51">
        <w:rPr>
          <w:rFonts w:ascii="Times New Roman" w:hAnsi="Times New Roman" w:cs="Times New Roman"/>
          <w:sz w:val="26"/>
        </w:rPr>
        <w:t>Должностные лица, уполномоченные на проведение проверок, несут персональную ответственность за соблюдение сроков и установленного порядка исполнения государственной функции, соблюдение прав проверяемого лица.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 xml:space="preserve">16. Порядок и периодичность осуществления </w:t>
      </w:r>
      <w:proofErr w:type="gramStart"/>
      <w:r>
        <w:rPr>
          <w:rFonts w:ascii="Times New Roman" w:hAnsi="Times New Roman" w:cs="Times New Roman"/>
          <w:sz w:val="26"/>
        </w:rPr>
        <w:t>плановых</w:t>
      </w:r>
      <w:proofErr w:type="gramEnd"/>
      <w:r>
        <w:rPr>
          <w:rFonts w:ascii="Times New Roman" w:hAnsi="Times New Roman" w:cs="Times New Roman"/>
          <w:sz w:val="26"/>
        </w:rPr>
        <w:t xml:space="preserve"> 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 xml:space="preserve">и внеплановых проверок полноты и качества исполнения 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 xml:space="preserve">государственной функции, в том числе порядок и формы контроля 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за полнотой и качеством исполнения государственной функции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16.1. </w:t>
      </w:r>
      <w:proofErr w:type="gramStart"/>
      <w:r w:rsidR="00301F51">
        <w:rPr>
          <w:rFonts w:ascii="Times New Roman" w:hAnsi="Times New Roman" w:cs="Times New Roman"/>
          <w:sz w:val="26"/>
        </w:rPr>
        <w:t>Контроль за</w:t>
      </w:r>
      <w:proofErr w:type="gramEnd"/>
      <w:r w:rsidR="00301F51">
        <w:rPr>
          <w:rFonts w:ascii="Times New Roman" w:hAnsi="Times New Roman" w:cs="Times New Roman"/>
          <w:sz w:val="26"/>
        </w:rPr>
        <w:t xml:space="preserve"> полнотой и качеством исполнения государственной функции включает в себя проведение плановых и внеплановых проверок, выявление и устранение нарушений прав юридических лиц и индивидуальных предпринимателей, рассмотрение обращений, принятие решений и подготовку ответов на обращения заинтересованных лиц, содержащих жалобы на действия (бездействие) должностных лиц.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16.2. </w:t>
      </w:r>
      <w:r w:rsidR="00301F51">
        <w:rPr>
          <w:rFonts w:ascii="Times New Roman" w:hAnsi="Times New Roman" w:cs="Times New Roman"/>
          <w:sz w:val="26"/>
        </w:rPr>
        <w:t>Порядок и периодичность проведения плановых проверок выполнения структурными подразделениями положений настоящего Административного регламента и иных нормативных правовых актов, устанавливающих требования к исполнению государственной функции, осуществляются в соответствии с планом работы.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lastRenderedPageBreak/>
        <w:t>16.3. </w:t>
      </w:r>
      <w:r w:rsidR="00301F51">
        <w:rPr>
          <w:rFonts w:ascii="Times New Roman" w:hAnsi="Times New Roman" w:cs="Times New Roman"/>
          <w:sz w:val="26"/>
        </w:rPr>
        <w:t>Проведение проверок выполнения положений настоящего Административного регламента и иных нормативных правовых актов, устанавливающих требования к исполнению государственной функции, осуществляет</w:t>
      </w:r>
      <w:r w:rsidR="00327C34">
        <w:rPr>
          <w:rFonts w:ascii="Times New Roman" w:hAnsi="Times New Roman" w:cs="Times New Roman"/>
          <w:sz w:val="26"/>
        </w:rPr>
        <w:t xml:space="preserve"> отдел государственного (муниципального) земельного контроля       </w:t>
      </w:r>
      <w:r w:rsidR="004216D2">
        <w:rPr>
          <w:rFonts w:ascii="Times New Roman" w:hAnsi="Times New Roman" w:cs="Times New Roman"/>
          <w:sz w:val="26"/>
        </w:rPr>
        <w:t>УИЗО</w:t>
      </w:r>
      <w:r w:rsidR="00327C34">
        <w:rPr>
          <w:rFonts w:ascii="Times New Roman" w:hAnsi="Times New Roman" w:cs="Times New Roman"/>
          <w:sz w:val="26"/>
        </w:rPr>
        <w:t xml:space="preserve"> НАО.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16.4. </w:t>
      </w:r>
      <w:r w:rsidR="00301F51">
        <w:rPr>
          <w:rFonts w:ascii="Times New Roman" w:hAnsi="Times New Roman" w:cs="Times New Roman"/>
          <w:sz w:val="26"/>
        </w:rPr>
        <w:t>Плановые проверки проводятся на основании годовых планов работы, внеплановые проверки проводятся при выявлении нарушений по исполнению государственной функции или по конкретному обращению заинтересованного лица.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16.5. </w:t>
      </w:r>
      <w:r w:rsidR="00301F51">
        <w:rPr>
          <w:rFonts w:ascii="Times New Roman" w:hAnsi="Times New Roman" w:cs="Times New Roman"/>
          <w:sz w:val="26"/>
        </w:rPr>
        <w:t>Продолжительность проведения проверки не может превышать семи дней.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16.6. </w:t>
      </w:r>
      <w:r w:rsidR="00301F51">
        <w:rPr>
          <w:rFonts w:ascii="Times New Roman" w:hAnsi="Times New Roman" w:cs="Times New Roman"/>
          <w:sz w:val="26"/>
        </w:rPr>
        <w:t>Результаты проверки оформляются справкой. Справка составляется в течение трех дней с момента завершения проверки.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6F399D" w:rsidP="00301F51">
      <w:pPr>
        <w:spacing w:after="0" w:line="240" w:lineRule="auto"/>
        <w:jc w:val="center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 xml:space="preserve">17. Ответственность должностных лиц </w:t>
      </w:r>
      <w:r w:rsidR="004216D2">
        <w:rPr>
          <w:rFonts w:ascii="Times New Roman" w:hAnsi="Times New Roman" w:cs="Times New Roman"/>
          <w:sz w:val="26"/>
        </w:rPr>
        <w:t>УИЗО</w:t>
      </w:r>
      <w:r>
        <w:rPr>
          <w:rFonts w:ascii="Times New Roman" w:hAnsi="Times New Roman" w:cs="Times New Roman"/>
          <w:sz w:val="26"/>
        </w:rPr>
        <w:t xml:space="preserve"> НАО 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за решения и действи</w:t>
      </w:r>
      <w:proofErr w:type="gramStart"/>
      <w:r>
        <w:rPr>
          <w:rFonts w:ascii="Times New Roman" w:hAnsi="Times New Roman" w:cs="Times New Roman"/>
          <w:sz w:val="26"/>
        </w:rPr>
        <w:t>я(</w:t>
      </w:r>
      <w:proofErr w:type="gramEnd"/>
      <w:r>
        <w:rPr>
          <w:rFonts w:ascii="Times New Roman" w:hAnsi="Times New Roman" w:cs="Times New Roman"/>
          <w:sz w:val="26"/>
        </w:rPr>
        <w:t xml:space="preserve">бездействие), принимаемые (осуществляемые) 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ими в ходе исполнения государственной функции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17.1. </w:t>
      </w:r>
      <w:r w:rsidR="00FF6318">
        <w:rPr>
          <w:rFonts w:ascii="Times New Roman" w:hAnsi="Times New Roman" w:cs="Times New Roman"/>
          <w:sz w:val="26"/>
        </w:rPr>
        <w:t>Управление</w:t>
      </w:r>
      <w:r w:rsidR="00301F51">
        <w:rPr>
          <w:rFonts w:ascii="Times New Roman" w:hAnsi="Times New Roman" w:cs="Times New Roman"/>
          <w:sz w:val="26"/>
        </w:rPr>
        <w:t>, должно</w:t>
      </w:r>
      <w:r w:rsidR="00FF6318">
        <w:rPr>
          <w:rFonts w:ascii="Times New Roman" w:hAnsi="Times New Roman" w:cs="Times New Roman"/>
          <w:sz w:val="26"/>
        </w:rPr>
        <w:t xml:space="preserve">стные лица </w:t>
      </w:r>
      <w:r w:rsidR="004216D2">
        <w:rPr>
          <w:rFonts w:ascii="Times New Roman" w:hAnsi="Times New Roman" w:cs="Times New Roman"/>
          <w:sz w:val="26"/>
        </w:rPr>
        <w:t>УИЗО</w:t>
      </w:r>
      <w:r w:rsidR="00FF6318">
        <w:rPr>
          <w:rFonts w:ascii="Times New Roman" w:hAnsi="Times New Roman" w:cs="Times New Roman"/>
          <w:sz w:val="26"/>
        </w:rPr>
        <w:t xml:space="preserve"> НАО</w:t>
      </w:r>
      <w:r w:rsidR="00301F51">
        <w:rPr>
          <w:rFonts w:ascii="Times New Roman" w:hAnsi="Times New Roman" w:cs="Times New Roman"/>
          <w:sz w:val="26"/>
        </w:rPr>
        <w:t xml:space="preserve"> в случае ненадлежащего исполнения соответственно служебных обязанностей, совершения противоправных действий (бездействия) при проведении проверки несут ответственность в соответствии с действующим законодательством.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17.2. </w:t>
      </w:r>
      <w:r w:rsidR="00FF6318">
        <w:rPr>
          <w:rFonts w:ascii="Times New Roman" w:hAnsi="Times New Roman" w:cs="Times New Roman"/>
          <w:sz w:val="26"/>
        </w:rPr>
        <w:t>В Управлении</w:t>
      </w:r>
      <w:r w:rsidR="00301F51">
        <w:rPr>
          <w:rFonts w:ascii="Times New Roman" w:hAnsi="Times New Roman" w:cs="Times New Roman"/>
          <w:sz w:val="26"/>
        </w:rPr>
        <w:t xml:space="preserve"> осуществляется </w:t>
      </w:r>
      <w:proofErr w:type="gramStart"/>
      <w:r w:rsidR="00301F51">
        <w:rPr>
          <w:rFonts w:ascii="Times New Roman" w:hAnsi="Times New Roman" w:cs="Times New Roman"/>
          <w:sz w:val="26"/>
        </w:rPr>
        <w:t>контроль за</w:t>
      </w:r>
      <w:proofErr w:type="gramEnd"/>
      <w:r w:rsidR="00301F51">
        <w:rPr>
          <w:rFonts w:ascii="Times New Roman" w:hAnsi="Times New Roman" w:cs="Times New Roman"/>
          <w:sz w:val="26"/>
        </w:rPr>
        <w:t xml:space="preserve"> исполнением должностными лицами служебных обязанностей, ведется учет случаев ненадлежащего исполнения должностными лицами служебных обязанностей. </w:t>
      </w:r>
      <w:r w:rsidR="00FF6318">
        <w:rPr>
          <w:rFonts w:ascii="Times New Roman" w:hAnsi="Times New Roman" w:cs="Times New Roman"/>
          <w:sz w:val="26"/>
        </w:rPr>
        <w:t xml:space="preserve">       </w:t>
      </w:r>
      <w:r w:rsidR="00301F51">
        <w:rPr>
          <w:rFonts w:ascii="Times New Roman" w:hAnsi="Times New Roman" w:cs="Times New Roman"/>
          <w:sz w:val="26"/>
        </w:rPr>
        <w:t>В порядке, установленном подразделом 16 настоящего Административного регламента, проводятся проверки. В отношении виновных лиц инициируется применение мер ответственности в соответствии с действующим законодательством.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17.3. </w:t>
      </w:r>
      <w:r w:rsidR="00301F51">
        <w:rPr>
          <w:rFonts w:ascii="Times New Roman" w:hAnsi="Times New Roman" w:cs="Times New Roman"/>
          <w:sz w:val="26"/>
        </w:rPr>
        <w:t>О мерах, принятых в отношен</w:t>
      </w:r>
      <w:r w:rsidR="00DF7352">
        <w:rPr>
          <w:rFonts w:ascii="Times New Roman" w:hAnsi="Times New Roman" w:cs="Times New Roman"/>
          <w:sz w:val="26"/>
        </w:rPr>
        <w:t>ии должностных лиц Управления,</w:t>
      </w:r>
      <w:r w:rsidR="00301F51">
        <w:rPr>
          <w:rFonts w:ascii="Times New Roman" w:hAnsi="Times New Roman" w:cs="Times New Roman"/>
          <w:sz w:val="26"/>
        </w:rPr>
        <w:t xml:space="preserve"> виновных в нарушении законодательства Российской Федерации, законодательства Ненецкого автономного округа, муниципальных правовых актов, в течение десяти дней со дня принятия таких мер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 сообщает в письменной форме заявителю, права и (или) законные интересы которых нарушены.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18. Положения, характеризующие требования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 xml:space="preserve">к порядку и формам </w:t>
      </w:r>
      <w:proofErr w:type="gramStart"/>
      <w:r>
        <w:rPr>
          <w:rFonts w:ascii="Times New Roman" w:hAnsi="Times New Roman" w:cs="Times New Roman"/>
          <w:sz w:val="26"/>
        </w:rPr>
        <w:t>контроля за</w:t>
      </w:r>
      <w:proofErr w:type="gramEnd"/>
      <w:r>
        <w:rPr>
          <w:rFonts w:ascii="Times New Roman" w:hAnsi="Times New Roman" w:cs="Times New Roman"/>
          <w:sz w:val="26"/>
        </w:rPr>
        <w:t xml:space="preserve"> исполнением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государственной функции, в том числе со стороны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граждан, их объединений и организаций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18.1. </w:t>
      </w:r>
      <w:proofErr w:type="gramStart"/>
      <w:r w:rsidR="00301F51">
        <w:rPr>
          <w:rFonts w:ascii="Times New Roman" w:hAnsi="Times New Roman" w:cs="Times New Roman"/>
          <w:sz w:val="26"/>
        </w:rPr>
        <w:t>Контроль за</w:t>
      </w:r>
      <w:proofErr w:type="gramEnd"/>
      <w:r w:rsidR="00301F51">
        <w:rPr>
          <w:rFonts w:ascii="Times New Roman" w:hAnsi="Times New Roman" w:cs="Times New Roman"/>
          <w:sz w:val="26"/>
        </w:rPr>
        <w:t xml:space="preserve"> исполнением государственной функции со стороны граждан, их объединений и организаций не предусмотрен.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Раздел V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6"/>
        </w:rPr>
        <w:t>Досудебный (внесудебный) порядок обжалования решений</w:t>
      </w:r>
    </w:p>
    <w:p w:rsidR="006F399D" w:rsidRDefault="00301F51" w:rsidP="00DA7B4E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6"/>
        </w:rPr>
        <w:t>и действий (бездействия) органа, осуществляющего государственную функцию,</w:t>
      </w:r>
      <w:r w:rsidR="00DA7B4E">
        <w:t xml:space="preserve"> </w:t>
      </w:r>
      <w:r>
        <w:rPr>
          <w:rFonts w:ascii="Times New Roman" w:hAnsi="Times New Roman" w:cs="Times New Roman"/>
          <w:b/>
          <w:sz w:val="26"/>
        </w:rPr>
        <w:t>а также должностных лиц, государственных служащих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lastRenderedPageBreak/>
        <w:t>19. Информация для заинтересованных лиц об их праве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на досудебное (внесудебное) обжалование действий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(бездействия) и решений, принятых (осуществляемых)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в ходе исполнения государственной функции</w:t>
      </w:r>
    </w:p>
    <w:p w:rsidR="006F399D" w:rsidRDefault="006F399D" w:rsidP="00301F51">
      <w:pPr>
        <w:spacing w:after="0" w:line="240" w:lineRule="auto"/>
        <w:jc w:val="both"/>
      </w:pPr>
    </w:p>
    <w:p w:rsidR="00DA7B4E" w:rsidRDefault="000803CE" w:rsidP="00301F5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A7B4E">
        <w:rPr>
          <w:rFonts w:ascii="Times New Roman" w:hAnsi="Times New Roman" w:cs="Times New Roman"/>
          <w:sz w:val="26"/>
          <w:szCs w:val="26"/>
        </w:rPr>
        <w:t>19.1. </w:t>
      </w:r>
      <w:proofErr w:type="gramStart"/>
      <w:r w:rsidR="00DA7B4E" w:rsidRPr="00DA7B4E">
        <w:rPr>
          <w:rFonts w:ascii="Times New Roman" w:hAnsi="Times New Roman"/>
          <w:sz w:val="26"/>
          <w:szCs w:val="26"/>
        </w:rPr>
        <w:t xml:space="preserve">Заинтересованные лица (далее – заявители) </w:t>
      </w:r>
      <w:bookmarkStart w:id="1" w:name="Par461"/>
      <w:bookmarkEnd w:id="1"/>
      <w:r w:rsidR="00DA7B4E" w:rsidRPr="00DA7B4E">
        <w:rPr>
          <w:rFonts w:ascii="Times New Roman" w:hAnsi="Times New Roman"/>
          <w:sz w:val="26"/>
          <w:szCs w:val="26"/>
        </w:rPr>
        <w:t>имеют право на обжалование действий (бездействия) и решений, принятых (осуществляемых)</w:t>
      </w:r>
      <w:r w:rsidR="00DA7B4E">
        <w:rPr>
          <w:rFonts w:ascii="Times New Roman" w:hAnsi="Times New Roman"/>
          <w:sz w:val="26"/>
          <w:szCs w:val="26"/>
        </w:rPr>
        <w:t xml:space="preserve"> уполномоченными </w:t>
      </w:r>
      <w:r w:rsidR="00DF7352">
        <w:rPr>
          <w:rFonts w:ascii="Times New Roman" w:hAnsi="Times New Roman"/>
          <w:sz w:val="26"/>
          <w:szCs w:val="26"/>
        </w:rPr>
        <w:t>должностными лицами Управления</w:t>
      </w:r>
      <w:r w:rsidR="00DA7B4E" w:rsidRPr="00DA7B4E">
        <w:rPr>
          <w:rFonts w:ascii="Times New Roman" w:hAnsi="Times New Roman"/>
          <w:sz w:val="26"/>
          <w:szCs w:val="26"/>
        </w:rPr>
        <w:t xml:space="preserve"> в ходе исполнения государственной функции, в досудебном (внесудебном) порядке.</w:t>
      </w:r>
      <w:proofErr w:type="gramEnd"/>
    </w:p>
    <w:p w:rsidR="00B1710D" w:rsidRPr="00B1710D" w:rsidRDefault="00B1710D" w:rsidP="00B171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1710D">
        <w:rPr>
          <w:rFonts w:ascii="Times New Roman" w:hAnsi="Times New Roman"/>
          <w:sz w:val="26"/>
          <w:szCs w:val="26"/>
        </w:rPr>
        <w:t xml:space="preserve">19.2. Заявители могут обратиться в досудебном (внесудебном) порядке с жалобой </w:t>
      </w:r>
      <w:proofErr w:type="gramStart"/>
      <w:r w:rsidRPr="00B1710D">
        <w:rPr>
          <w:rFonts w:ascii="Times New Roman" w:hAnsi="Times New Roman"/>
          <w:sz w:val="26"/>
          <w:szCs w:val="26"/>
        </w:rPr>
        <w:t>к</w:t>
      </w:r>
      <w:proofErr w:type="gramEnd"/>
      <w:r w:rsidRPr="00B1710D">
        <w:rPr>
          <w:rFonts w:ascii="Times New Roman" w:hAnsi="Times New Roman"/>
          <w:sz w:val="26"/>
          <w:szCs w:val="26"/>
        </w:rPr>
        <w:t>:</w:t>
      </w:r>
    </w:p>
    <w:p w:rsidR="00B1710D" w:rsidRPr="00B1710D" w:rsidRDefault="00A450F6" w:rsidP="00B171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 </w:t>
      </w:r>
      <w:r w:rsidR="007B7A88">
        <w:rPr>
          <w:rFonts w:ascii="Times New Roman" w:hAnsi="Times New Roman"/>
          <w:sz w:val="26"/>
          <w:szCs w:val="26"/>
        </w:rPr>
        <w:t>з</w:t>
      </w:r>
      <w:r w:rsidR="00B1710D" w:rsidRPr="00B1710D">
        <w:rPr>
          <w:rFonts w:ascii="Times New Roman" w:hAnsi="Times New Roman"/>
          <w:sz w:val="26"/>
          <w:szCs w:val="26"/>
        </w:rPr>
        <w:t>амес</w:t>
      </w:r>
      <w:r>
        <w:rPr>
          <w:rFonts w:ascii="Times New Roman" w:hAnsi="Times New Roman"/>
          <w:sz w:val="26"/>
          <w:szCs w:val="26"/>
        </w:rPr>
        <w:t>тителю начальника Управления</w:t>
      </w:r>
      <w:r w:rsidR="00B1710D">
        <w:rPr>
          <w:rFonts w:ascii="Times New Roman" w:hAnsi="Times New Roman"/>
          <w:sz w:val="26"/>
          <w:szCs w:val="26"/>
        </w:rPr>
        <w:t xml:space="preserve"> – начальник</w:t>
      </w:r>
      <w:r w:rsidR="007B7A88">
        <w:rPr>
          <w:rFonts w:ascii="Times New Roman" w:hAnsi="Times New Roman"/>
          <w:sz w:val="26"/>
          <w:szCs w:val="26"/>
        </w:rPr>
        <w:t>у отдела по управлению земельными ресурсами, начальнику отдела государственного (муниципального) земельного контроля</w:t>
      </w:r>
      <w:r w:rsidR="00B1710D" w:rsidRPr="00B1710D">
        <w:rPr>
          <w:rFonts w:ascii="Times New Roman" w:hAnsi="Times New Roman"/>
          <w:sz w:val="26"/>
          <w:szCs w:val="26"/>
        </w:rPr>
        <w:t xml:space="preserve"> на акты проверок, составленные и подписанные </w:t>
      </w:r>
      <w:r w:rsidR="007B7A88">
        <w:rPr>
          <w:rFonts w:ascii="Times New Roman" w:hAnsi="Times New Roman"/>
          <w:sz w:val="26"/>
          <w:szCs w:val="26"/>
        </w:rPr>
        <w:t>должностными лицами Управления</w:t>
      </w:r>
      <w:r w:rsidR="00B1710D" w:rsidRPr="00B1710D">
        <w:rPr>
          <w:rFonts w:ascii="Times New Roman" w:hAnsi="Times New Roman"/>
          <w:sz w:val="26"/>
          <w:szCs w:val="26"/>
        </w:rPr>
        <w:t xml:space="preserve"> </w:t>
      </w:r>
      <w:r w:rsidR="007B7A88">
        <w:rPr>
          <w:rFonts w:ascii="Times New Roman" w:hAnsi="Times New Roman"/>
          <w:sz w:val="26"/>
          <w:szCs w:val="26"/>
        </w:rPr>
        <w:t xml:space="preserve">(кроме начальника Управления, </w:t>
      </w:r>
      <w:r w:rsidR="00B1710D" w:rsidRPr="00B1710D">
        <w:rPr>
          <w:rFonts w:ascii="Times New Roman" w:hAnsi="Times New Roman"/>
          <w:sz w:val="26"/>
          <w:szCs w:val="26"/>
        </w:rPr>
        <w:t xml:space="preserve">заместителя </w:t>
      </w:r>
      <w:r w:rsidR="007B7A88">
        <w:rPr>
          <w:rFonts w:ascii="Times New Roman" w:hAnsi="Times New Roman"/>
          <w:sz w:val="26"/>
          <w:szCs w:val="26"/>
        </w:rPr>
        <w:t>начальника Управления – начальника отдела по управлению земельными ресурсами, начальника отдела государственного (муниципального) земельного контроля</w:t>
      </w:r>
      <w:r w:rsidR="00B1710D" w:rsidRPr="00B1710D">
        <w:rPr>
          <w:rFonts w:ascii="Times New Roman" w:hAnsi="Times New Roman"/>
          <w:sz w:val="26"/>
          <w:szCs w:val="26"/>
        </w:rPr>
        <w:t xml:space="preserve">); на предписания, выданные </w:t>
      </w:r>
      <w:r w:rsidR="007B7A88">
        <w:rPr>
          <w:rFonts w:ascii="Times New Roman" w:hAnsi="Times New Roman"/>
          <w:sz w:val="26"/>
          <w:szCs w:val="26"/>
        </w:rPr>
        <w:t>должностными лицами Управления</w:t>
      </w:r>
      <w:r w:rsidR="00B1710D" w:rsidRPr="00B1710D">
        <w:rPr>
          <w:rFonts w:ascii="Times New Roman" w:hAnsi="Times New Roman"/>
          <w:sz w:val="26"/>
          <w:szCs w:val="26"/>
        </w:rPr>
        <w:t xml:space="preserve"> (кроме </w:t>
      </w:r>
      <w:r w:rsidR="007B7A88">
        <w:rPr>
          <w:rFonts w:ascii="Times New Roman" w:hAnsi="Times New Roman"/>
          <w:sz w:val="26"/>
          <w:szCs w:val="26"/>
        </w:rPr>
        <w:t xml:space="preserve">начальника Управления, </w:t>
      </w:r>
      <w:r w:rsidR="007B7A88" w:rsidRPr="00B1710D">
        <w:rPr>
          <w:rFonts w:ascii="Times New Roman" w:hAnsi="Times New Roman"/>
          <w:sz w:val="26"/>
          <w:szCs w:val="26"/>
        </w:rPr>
        <w:t xml:space="preserve">заместителя </w:t>
      </w:r>
      <w:r w:rsidR="007B7A88">
        <w:rPr>
          <w:rFonts w:ascii="Times New Roman" w:hAnsi="Times New Roman"/>
          <w:sz w:val="26"/>
          <w:szCs w:val="26"/>
        </w:rPr>
        <w:t>начальника Управления – начальника отдела по управлению земельными ресурсами, начальника отдела государственного (муниципального) земельного контроля</w:t>
      </w:r>
      <w:r w:rsidR="00B1710D" w:rsidRPr="00B1710D">
        <w:rPr>
          <w:rFonts w:ascii="Times New Roman" w:hAnsi="Times New Roman"/>
          <w:sz w:val="26"/>
          <w:szCs w:val="26"/>
        </w:rPr>
        <w:t>);</w:t>
      </w:r>
    </w:p>
    <w:p w:rsidR="00B1710D" w:rsidRPr="00B1710D" w:rsidRDefault="007B7A88" w:rsidP="00B171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 начальнику Управления</w:t>
      </w:r>
      <w:r w:rsidR="00B1710D" w:rsidRPr="00B1710D">
        <w:rPr>
          <w:rFonts w:ascii="Times New Roman" w:hAnsi="Times New Roman"/>
          <w:sz w:val="26"/>
          <w:szCs w:val="26"/>
        </w:rPr>
        <w:t xml:space="preserve"> на акты проверок, составленные и подписанные </w:t>
      </w:r>
      <w:r>
        <w:rPr>
          <w:rFonts w:ascii="Times New Roman" w:hAnsi="Times New Roman"/>
          <w:sz w:val="26"/>
          <w:szCs w:val="26"/>
        </w:rPr>
        <w:t>заместителем</w:t>
      </w:r>
      <w:r w:rsidRPr="00B1710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начальника Управления – начальником отдела по управлению земельными ресурсами, начальником отдела государственного (муниципального) земельного контроля</w:t>
      </w:r>
      <w:r w:rsidR="00B1710D" w:rsidRPr="00B1710D">
        <w:rPr>
          <w:rFonts w:ascii="Times New Roman" w:hAnsi="Times New Roman"/>
          <w:sz w:val="26"/>
          <w:szCs w:val="26"/>
        </w:rPr>
        <w:t xml:space="preserve"> на предписания, выданные </w:t>
      </w:r>
      <w:r>
        <w:rPr>
          <w:rFonts w:ascii="Times New Roman" w:hAnsi="Times New Roman"/>
          <w:sz w:val="26"/>
          <w:szCs w:val="26"/>
        </w:rPr>
        <w:t>этими должностными лицами;</w:t>
      </w:r>
    </w:p>
    <w:p w:rsidR="00B1710D" w:rsidRPr="00B1710D" w:rsidRDefault="007B7A88" w:rsidP="00B171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 </w:t>
      </w:r>
      <w:r w:rsidR="00B1710D" w:rsidRPr="00B1710D">
        <w:rPr>
          <w:rFonts w:ascii="Times New Roman" w:hAnsi="Times New Roman"/>
          <w:sz w:val="26"/>
          <w:szCs w:val="26"/>
        </w:rPr>
        <w:t>губернатору Ненецкого автономного округа на решения и действия (бездействия)</w:t>
      </w:r>
      <w:r>
        <w:rPr>
          <w:rFonts w:ascii="Times New Roman" w:hAnsi="Times New Roman"/>
          <w:sz w:val="26"/>
          <w:szCs w:val="26"/>
        </w:rPr>
        <w:t xml:space="preserve"> начальника Управления.</w:t>
      </w:r>
    </w:p>
    <w:p w:rsidR="006F399D" w:rsidRDefault="00DA7B4E" w:rsidP="00301F51">
      <w:pPr>
        <w:spacing w:after="0" w:line="240" w:lineRule="auto"/>
        <w:ind w:firstLine="709"/>
        <w:jc w:val="both"/>
      </w:pPr>
      <w:r w:rsidRPr="00B1710D">
        <w:rPr>
          <w:rFonts w:ascii="Times New Roman" w:hAnsi="Times New Roman"/>
          <w:sz w:val="26"/>
          <w:szCs w:val="26"/>
        </w:rPr>
        <w:t xml:space="preserve"> </w:t>
      </w:r>
      <w:r w:rsidR="00B1710D">
        <w:rPr>
          <w:rFonts w:ascii="Times New Roman" w:hAnsi="Times New Roman" w:cs="Times New Roman"/>
          <w:sz w:val="26"/>
        </w:rPr>
        <w:t>19.3.</w:t>
      </w:r>
      <w:r w:rsidR="000803CE">
        <w:rPr>
          <w:rFonts w:ascii="Times New Roman" w:hAnsi="Times New Roman" w:cs="Times New Roman"/>
          <w:sz w:val="26"/>
        </w:rPr>
        <w:t> </w:t>
      </w:r>
      <w:r w:rsidR="00301F51">
        <w:rPr>
          <w:rFonts w:ascii="Times New Roman" w:hAnsi="Times New Roman" w:cs="Times New Roman"/>
          <w:sz w:val="26"/>
        </w:rPr>
        <w:t xml:space="preserve">Жалоба может быть направлена по почте, через многофункциональный центр, с использованием информационно-телекоммуникационной сети Интернет, официального сайта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 в информационно-телекоммуникационной сети Интернет, а также может быть принесена лично в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 физическим лицом либо руководителем (уполномоченным представителем) организации-заявителя, права которых, по мнению заявителей, нарушены.</w:t>
      </w:r>
    </w:p>
    <w:p w:rsidR="006F399D" w:rsidRDefault="006F399D" w:rsidP="00301F51">
      <w:pPr>
        <w:spacing w:after="0" w:line="240" w:lineRule="auto"/>
        <w:jc w:val="center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20. Предмет досудебного (внесудебного) обжалования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20.1. </w:t>
      </w:r>
      <w:r w:rsidR="00301F51">
        <w:rPr>
          <w:rFonts w:ascii="Times New Roman" w:hAnsi="Times New Roman" w:cs="Times New Roman"/>
          <w:sz w:val="26"/>
        </w:rPr>
        <w:t>Предметом досудебного обжалования могут являться действия (бездействие) и решения, принятые (осуществляемые) в ходе исполнения государственной функции на основании настоящего Административного регламента.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20.2. </w:t>
      </w:r>
      <w:r w:rsidR="00301F51">
        <w:rPr>
          <w:rFonts w:ascii="Times New Roman" w:hAnsi="Times New Roman" w:cs="Times New Roman"/>
          <w:sz w:val="26"/>
        </w:rPr>
        <w:t>Заинтересованное лицо может обратиться с жалобой, в том числе в следующих случаях: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</w:t>
      </w:r>
      <w:r w:rsidR="00301F51">
        <w:rPr>
          <w:rFonts w:ascii="Times New Roman" w:hAnsi="Times New Roman" w:cs="Times New Roman"/>
          <w:sz w:val="26"/>
        </w:rPr>
        <w:t>нарушение срока исполнения государственной функции;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</w:t>
      </w:r>
      <w:r w:rsidR="00301F51">
        <w:rPr>
          <w:rFonts w:ascii="Times New Roman" w:hAnsi="Times New Roman" w:cs="Times New Roman"/>
          <w:sz w:val="26"/>
        </w:rPr>
        <w:t xml:space="preserve">истребование должностным лицом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 документов, не предусмотренных нормативными правовыми актами Российской Федерации, нормативными правовыми актами Ненецкого автономного округа для исполнения муниципальной функции;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lastRenderedPageBreak/>
        <w:t>3) </w:t>
      </w:r>
      <w:r w:rsidR="00301F51">
        <w:rPr>
          <w:rFonts w:ascii="Times New Roman" w:hAnsi="Times New Roman" w:cs="Times New Roman"/>
          <w:sz w:val="26"/>
        </w:rPr>
        <w:t xml:space="preserve">отказ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НАО, должностного лица, государственного служащего в исправлении опечаток </w:t>
      </w:r>
      <w:r w:rsidR="00B63D9C">
        <w:rPr>
          <w:rFonts w:ascii="Times New Roman" w:hAnsi="Times New Roman" w:cs="Times New Roman"/>
          <w:sz w:val="26"/>
        </w:rPr>
        <w:t>и ошибок, допущенных в документе</w:t>
      </w:r>
      <w:r w:rsidR="00301F51">
        <w:rPr>
          <w:rFonts w:ascii="Times New Roman" w:hAnsi="Times New Roman" w:cs="Times New Roman"/>
          <w:sz w:val="26"/>
        </w:rPr>
        <w:t xml:space="preserve"> по результатам исполнения государственной функции, либо нарушение установленного срока таких исправлений.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21. Основания для начала процедуры досудебного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(внесудебного) обжалования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21.1. </w:t>
      </w:r>
      <w:r w:rsidR="00301F51">
        <w:rPr>
          <w:rFonts w:ascii="Times New Roman" w:hAnsi="Times New Roman" w:cs="Times New Roman"/>
          <w:sz w:val="26"/>
        </w:rPr>
        <w:t>Основанием для начала процедуры досудебного обжалования является поступление обращения с жалобой на действия (бездействие) и решения, принятые (осуществляемые) в ходе исполнения государственной функции.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21.2. </w:t>
      </w:r>
      <w:r w:rsidR="00301F51">
        <w:rPr>
          <w:rFonts w:ascii="Times New Roman" w:hAnsi="Times New Roman" w:cs="Times New Roman"/>
          <w:sz w:val="26"/>
        </w:rPr>
        <w:t>Жалоба должна содержать: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1) </w:t>
      </w:r>
      <w:r w:rsidR="00301F51">
        <w:rPr>
          <w:rFonts w:ascii="Times New Roman" w:hAnsi="Times New Roman" w:cs="Times New Roman"/>
          <w:sz w:val="26"/>
        </w:rPr>
        <w:t>наименование органа власти, исполняющего государственную функцию, а также фамилию, имя, отчество должностного лица, решения и действия (бездействие) которого обжалуются;</w:t>
      </w:r>
    </w:p>
    <w:p w:rsidR="006F399D" w:rsidRDefault="000803CE" w:rsidP="00301F51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sz w:val="26"/>
        </w:rPr>
        <w:t>2) </w:t>
      </w:r>
      <w:r w:rsidR="00301F51">
        <w:rPr>
          <w:rFonts w:ascii="Times New Roman" w:hAnsi="Times New Roman" w:cs="Times New Roman"/>
          <w:sz w:val="26"/>
        </w:rPr>
        <w:t>фамилию, имя, отчество (последнее – при наличии), сведения о месте жительства заявителя-физического лица, либо наименование, юридический адрес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заинтересованному лицу;</w:t>
      </w:r>
      <w:proofErr w:type="gramEnd"/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3) </w:t>
      </w:r>
      <w:r w:rsidR="00301F51">
        <w:rPr>
          <w:rFonts w:ascii="Times New Roman" w:hAnsi="Times New Roman" w:cs="Times New Roman"/>
          <w:sz w:val="26"/>
        </w:rPr>
        <w:t xml:space="preserve">сведения об обжалуемых решениях и действиях (бездействии) должностных лиц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НАО, доводы и основания о несогласии с ними;</w:t>
      </w:r>
    </w:p>
    <w:p w:rsidR="006F399D" w:rsidRDefault="00301F51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21.</w:t>
      </w:r>
      <w:r w:rsidR="000803CE">
        <w:rPr>
          <w:rFonts w:ascii="Times New Roman" w:hAnsi="Times New Roman" w:cs="Times New Roman"/>
          <w:sz w:val="26"/>
        </w:rPr>
        <w:t>3. </w:t>
      </w:r>
      <w:r>
        <w:rPr>
          <w:rFonts w:ascii="Times New Roman" w:hAnsi="Times New Roman" w:cs="Times New Roman"/>
          <w:sz w:val="26"/>
        </w:rPr>
        <w:t>Заинтересованным лицом могут быть представлены документы (при наличии), подтверждающие доводы, содержащиеся в жалобе, либо их копии.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22. Права заинтересованных лиц на получение информации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и документов, необходимых для обоснования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и рассмотрения жалобы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22.1. </w:t>
      </w:r>
      <w:r w:rsidR="00301F51">
        <w:rPr>
          <w:rFonts w:ascii="Times New Roman" w:hAnsi="Times New Roman" w:cs="Times New Roman"/>
          <w:sz w:val="26"/>
        </w:rPr>
        <w:t>Заинтересованное лицо имеет право на получение информации и документов, необходимых для обоснования и рассмотрения жалобы.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23. Органы государственной власти и должностные лица,</w:t>
      </w: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 xml:space="preserve">которым может быть направлена жалоба </w:t>
      </w:r>
      <w:proofErr w:type="gramStart"/>
      <w:r>
        <w:rPr>
          <w:rFonts w:ascii="Times New Roman" w:hAnsi="Times New Roman" w:cs="Times New Roman"/>
          <w:sz w:val="26"/>
        </w:rPr>
        <w:t>заинтересованного</w:t>
      </w:r>
      <w:proofErr w:type="gramEnd"/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лица в досудебном (внесудебном) порядке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23.1. </w:t>
      </w:r>
      <w:r w:rsidR="00301F51">
        <w:rPr>
          <w:rFonts w:ascii="Times New Roman" w:hAnsi="Times New Roman" w:cs="Times New Roman"/>
          <w:sz w:val="26"/>
        </w:rPr>
        <w:t>Оформленные в соответствии с подразделом 20 настоящего Административного регламента жалобы подаются заинтересованным лиц</w:t>
      </w:r>
      <w:r w:rsidR="0020023B">
        <w:rPr>
          <w:rFonts w:ascii="Times New Roman" w:hAnsi="Times New Roman" w:cs="Times New Roman"/>
          <w:sz w:val="26"/>
        </w:rPr>
        <w:t>ом на имя начальника</w:t>
      </w:r>
      <w:r w:rsidR="00B63D9C">
        <w:rPr>
          <w:rFonts w:ascii="Times New Roman" w:hAnsi="Times New Roman" w:cs="Times New Roman"/>
          <w:sz w:val="26"/>
        </w:rPr>
        <w:t xml:space="preserve"> </w:t>
      </w:r>
      <w:r w:rsidR="004216D2">
        <w:rPr>
          <w:rFonts w:ascii="Times New Roman" w:hAnsi="Times New Roman" w:cs="Times New Roman"/>
          <w:sz w:val="26"/>
        </w:rPr>
        <w:t>УИЗО</w:t>
      </w:r>
      <w:r w:rsidR="00B63D9C">
        <w:rPr>
          <w:rFonts w:ascii="Times New Roman" w:hAnsi="Times New Roman" w:cs="Times New Roman"/>
          <w:sz w:val="26"/>
        </w:rPr>
        <w:t xml:space="preserve"> НАО</w:t>
      </w:r>
      <w:r w:rsidR="0020023B">
        <w:rPr>
          <w:rFonts w:ascii="Times New Roman" w:hAnsi="Times New Roman" w:cs="Times New Roman"/>
          <w:sz w:val="26"/>
        </w:rPr>
        <w:t xml:space="preserve"> </w:t>
      </w:r>
      <w:r w:rsidR="00B63D9C">
        <w:rPr>
          <w:rFonts w:ascii="Times New Roman" w:hAnsi="Times New Roman" w:cs="Times New Roman"/>
          <w:sz w:val="26"/>
        </w:rPr>
        <w:t>либо в Администрацию Ненецкого автономного округа в случае, предусмотренном подпунктом 4 пункта 19.2 настоящего Административного регламента.</w:t>
      </w:r>
    </w:p>
    <w:p w:rsidR="006F399D" w:rsidRDefault="006F399D" w:rsidP="00301F51">
      <w:pPr>
        <w:spacing w:after="0" w:line="240" w:lineRule="auto"/>
        <w:jc w:val="center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24. Сроки рассмотрения жалобы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24.1. </w:t>
      </w:r>
      <w:r w:rsidR="00301F51">
        <w:rPr>
          <w:rFonts w:ascii="Times New Roman" w:hAnsi="Times New Roman" w:cs="Times New Roman"/>
          <w:sz w:val="26"/>
        </w:rPr>
        <w:t>Оформленная в соответствии с подразделом 20 настоящего Административного регламента жалоба под</w:t>
      </w:r>
      <w:r w:rsidR="0020023B">
        <w:rPr>
          <w:rFonts w:ascii="Times New Roman" w:hAnsi="Times New Roman" w:cs="Times New Roman"/>
          <w:sz w:val="26"/>
        </w:rPr>
        <w:t>лежит рассмотрению начальником</w:t>
      </w:r>
      <w:r w:rsidR="00301F51">
        <w:rPr>
          <w:rFonts w:ascii="Times New Roman" w:hAnsi="Times New Roman" w:cs="Times New Roman"/>
          <w:sz w:val="26"/>
        </w:rPr>
        <w:t xml:space="preserve"> </w:t>
      </w:r>
      <w:r w:rsidR="0020023B">
        <w:rPr>
          <w:rFonts w:ascii="Times New Roman" w:hAnsi="Times New Roman" w:cs="Times New Roman"/>
          <w:sz w:val="26"/>
        </w:rPr>
        <w:t xml:space="preserve">     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 в течение 30 дней со дн</w:t>
      </w:r>
      <w:r w:rsidR="00DF7352">
        <w:rPr>
          <w:rFonts w:ascii="Times New Roman" w:hAnsi="Times New Roman" w:cs="Times New Roman"/>
          <w:sz w:val="26"/>
        </w:rPr>
        <w:t>я ее регистрации в Управлении.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25. Результат досудебного (внесудебного) обжалования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25.1. </w:t>
      </w:r>
      <w:r w:rsidR="00301F51">
        <w:rPr>
          <w:rFonts w:ascii="Times New Roman" w:hAnsi="Times New Roman" w:cs="Times New Roman"/>
          <w:sz w:val="26"/>
        </w:rPr>
        <w:t xml:space="preserve">По результатам </w:t>
      </w:r>
      <w:r w:rsidR="0020023B">
        <w:rPr>
          <w:rFonts w:ascii="Times New Roman" w:hAnsi="Times New Roman" w:cs="Times New Roman"/>
          <w:sz w:val="26"/>
        </w:rPr>
        <w:t>рассмотрения жалобы начальник</w:t>
      </w:r>
      <w:r w:rsidR="00301F51">
        <w:rPr>
          <w:rFonts w:ascii="Times New Roman" w:hAnsi="Times New Roman" w:cs="Times New Roman"/>
          <w:sz w:val="26"/>
        </w:rPr>
        <w:t xml:space="preserve">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 принимает одно из следующих решений:</w:t>
      </w:r>
    </w:p>
    <w:p w:rsidR="006F399D" w:rsidRDefault="000803CE" w:rsidP="00301F51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sz w:val="26"/>
        </w:rPr>
        <w:t>1) </w:t>
      </w:r>
      <w:r w:rsidR="00301F51">
        <w:rPr>
          <w:rFonts w:ascii="Times New Roman" w:hAnsi="Times New Roman" w:cs="Times New Roman"/>
          <w:sz w:val="26"/>
        </w:rPr>
        <w:t xml:space="preserve">удовлетворяет жалобу, в том числе в форме отмены принятого решения, исправления допущенных </w:t>
      </w:r>
      <w:r w:rsidR="004216D2">
        <w:rPr>
          <w:rFonts w:ascii="Times New Roman" w:hAnsi="Times New Roman" w:cs="Times New Roman"/>
          <w:sz w:val="26"/>
        </w:rPr>
        <w:t>УИЗО</w:t>
      </w:r>
      <w:r w:rsidR="00301F51">
        <w:rPr>
          <w:rFonts w:ascii="Times New Roman" w:hAnsi="Times New Roman" w:cs="Times New Roman"/>
          <w:sz w:val="26"/>
        </w:rPr>
        <w:t xml:space="preserve"> НАО, либо должностным лицом, либо государственным служащим опечаток и ошибок в составленных в ходе исполнения государственной функции документах, а также в иных формах;</w:t>
      </w:r>
      <w:proofErr w:type="gramEnd"/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2) </w:t>
      </w:r>
      <w:r w:rsidR="00301F51">
        <w:rPr>
          <w:rFonts w:ascii="Times New Roman" w:hAnsi="Times New Roman" w:cs="Times New Roman"/>
          <w:sz w:val="26"/>
        </w:rPr>
        <w:t>отказывает в удовлетворении жалобы.</w:t>
      </w:r>
    </w:p>
    <w:p w:rsidR="006F399D" w:rsidRDefault="000803CE" w:rsidP="00301F5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</w:rPr>
        <w:t>25.2. </w:t>
      </w:r>
      <w:r w:rsidR="00301F51">
        <w:rPr>
          <w:rFonts w:ascii="Times New Roman" w:hAnsi="Times New Roman" w:cs="Times New Roman"/>
          <w:sz w:val="26"/>
        </w:rPr>
        <w:t>Мотивированный ответ о результатах рассмотрения жалобы в письменной форме направляется заявителю не позднее дня, следующего за днем принятия решения по результатам рассмотрения жалобы. По желанию заявителя этот ответ может быть направлен ему в электронной форме.</w:t>
      </w:r>
    </w:p>
    <w:p w:rsidR="006F399D" w:rsidRDefault="006F399D" w:rsidP="00301F51">
      <w:pPr>
        <w:spacing w:after="0" w:line="240" w:lineRule="auto"/>
        <w:jc w:val="both"/>
      </w:pPr>
    </w:p>
    <w:p w:rsidR="006F399D" w:rsidRDefault="006F399D" w:rsidP="00301F51">
      <w:pPr>
        <w:spacing w:after="0" w:line="240" w:lineRule="auto"/>
        <w:jc w:val="both"/>
      </w:pPr>
    </w:p>
    <w:p w:rsidR="006F399D" w:rsidRDefault="00301F51" w:rsidP="00301F51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__________</w:t>
      </w:r>
    </w:p>
    <w:sectPr w:rsidR="006F399D" w:rsidSect="004E530F">
      <w:headerReference w:type="default" r:id="rId10"/>
      <w:pgSz w:w="11900" w:h="16840"/>
      <w:pgMar w:top="1134" w:right="850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7F5" w:rsidRDefault="00B617F5" w:rsidP="004E530F">
      <w:pPr>
        <w:spacing w:after="0" w:line="240" w:lineRule="auto"/>
      </w:pPr>
      <w:r>
        <w:separator/>
      </w:r>
    </w:p>
  </w:endnote>
  <w:endnote w:type="continuationSeparator" w:id="0">
    <w:p w:rsidR="00B617F5" w:rsidRDefault="00B617F5" w:rsidP="004E5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7F5" w:rsidRDefault="00B617F5" w:rsidP="004E530F">
      <w:pPr>
        <w:spacing w:after="0" w:line="240" w:lineRule="auto"/>
      </w:pPr>
      <w:r>
        <w:separator/>
      </w:r>
    </w:p>
  </w:footnote>
  <w:footnote w:type="continuationSeparator" w:id="0">
    <w:p w:rsidR="00B617F5" w:rsidRDefault="00B617F5" w:rsidP="004E5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6392077"/>
      <w:docPartObj>
        <w:docPartGallery w:val="Page Numbers (Top of Page)"/>
        <w:docPartUnique/>
      </w:docPartObj>
    </w:sdtPr>
    <w:sdtEndPr/>
    <w:sdtContent>
      <w:p w:rsidR="004E530F" w:rsidRDefault="004E530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2B6">
          <w:rPr>
            <w:noProof/>
          </w:rPr>
          <w:t>21</w:t>
        </w:r>
        <w:r>
          <w:fldChar w:fldCharType="end"/>
        </w:r>
      </w:p>
    </w:sdtContent>
  </w:sdt>
  <w:p w:rsidR="004E530F" w:rsidRDefault="004E53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399D"/>
    <w:rsid w:val="00045057"/>
    <w:rsid w:val="0005100A"/>
    <w:rsid w:val="00076C06"/>
    <w:rsid w:val="000803CE"/>
    <w:rsid w:val="000A3A19"/>
    <w:rsid w:val="000B2541"/>
    <w:rsid w:val="000B3988"/>
    <w:rsid w:val="00130307"/>
    <w:rsid w:val="00142AC3"/>
    <w:rsid w:val="001B3FFB"/>
    <w:rsid w:val="0020023B"/>
    <w:rsid w:val="00301F51"/>
    <w:rsid w:val="00327C34"/>
    <w:rsid w:val="00361F71"/>
    <w:rsid w:val="004216D2"/>
    <w:rsid w:val="00425D4B"/>
    <w:rsid w:val="004E530F"/>
    <w:rsid w:val="00537D3A"/>
    <w:rsid w:val="00540834"/>
    <w:rsid w:val="005454BB"/>
    <w:rsid w:val="00545D25"/>
    <w:rsid w:val="00575FBA"/>
    <w:rsid w:val="00596E9D"/>
    <w:rsid w:val="005A78D8"/>
    <w:rsid w:val="005F7067"/>
    <w:rsid w:val="006B2612"/>
    <w:rsid w:val="006B3889"/>
    <w:rsid w:val="006B5424"/>
    <w:rsid w:val="006F399D"/>
    <w:rsid w:val="007B7A88"/>
    <w:rsid w:val="00884D72"/>
    <w:rsid w:val="008B5E52"/>
    <w:rsid w:val="008F2341"/>
    <w:rsid w:val="00974AC7"/>
    <w:rsid w:val="00A23AE1"/>
    <w:rsid w:val="00A450F6"/>
    <w:rsid w:val="00A632F1"/>
    <w:rsid w:val="00AB5049"/>
    <w:rsid w:val="00AD428E"/>
    <w:rsid w:val="00B1710D"/>
    <w:rsid w:val="00B31A4B"/>
    <w:rsid w:val="00B617F5"/>
    <w:rsid w:val="00B63D9C"/>
    <w:rsid w:val="00BC56AF"/>
    <w:rsid w:val="00BF6746"/>
    <w:rsid w:val="00C01543"/>
    <w:rsid w:val="00C3390B"/>
    <w:rsid w:val="00C852B6"/>
    <w:rsid w:val="00CD3FB8"/>
    <w:rsid w:val="00D00DA7"/>
    <w:rsid w:val="00D14757"/>
    <w:rsid w:val="00DA58A4"/>
    <w:rsid w:val="00DA7B4E"/>
    <w:rsid w:val="00DF7352"/>
    <w:rsid w:val="00E3341E"/>
    <w:rsid w:val="00F64470"/>
    <w:rsid w:val="00FF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5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530F"/>
  </w:style>
  <w:style w:type="paragraph" w:styleId="a5">
    <w:name w:val="footer"/>
    <w:basedOn w:val="a"/>
    <w:link w:val="a6"/>
    <w:uiPriority w:val="99"/>
    <w:unhideWhenUsed/>
    <w:rsid w:val="004E5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530F"/>
  </w:style>
  <w:style w:type="character" w:styleId="a7">
    <w:name w:val="Hyperlink"/>
    <w:basedOn w:val="a0"/>
    <w:uiPriority w:val="99"/>
    <w:unhideWhenUsed/>
    <w:rsid w:val="00D147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ta xmlns="http://schemas.apple.com/cocoa/2006/metadata">
  <generator>CocoaOOXMLWriter/1265.21</generator>
</me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A7FB9-3C7F-4071-9C80-0B86BC850D51}">
  <ds:schemaRefs>
    <ds:schemaRef ds:uri="http://schemas.apple.com/cocoa/2006/metadata"/>
  </ds:schemaRefs>
</ds:datastoreItem>
</file>

<file path=customXml/itemProps2.xml><?xml version="1.0" encoding="utf-8"?>
<ds:datastoreItem xmlns:ds="http://schemas.openxmlformats.org/officeDocument/2006/customXml" ds:itemID="{3CF2DF3F-2CF9-4C34-810B-3D2A29F19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21</Pages>
  <Words>8139</Words>
  <Characters>46395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Андрей Евгеньевич</dc:creator>
  <cp:keywords>cursorLocation=750</cp:keywords>
  <cp:lastModifiedBy>Алексеев Андрей Евгеньевич</cp:lastModifiedBy>
  <cp:revision>51</cp:revision>
  <dcterms:created xsi:type="dcterms:W3CDTF">2015-07-07T12:44:00Z</dcterms:created>
  <dcterms:modified xsi:type="dcterms:W3CDTF">2015-10-08T10:42:00Z</dcterms:modified>
</cp:coreProperties>
</file>